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871CA" w:rsidRDefault="000C5CFA">
      <w:pPr>
        <w:spacing w:after="0"/>
        <w:ind w:left="120"/>
        <w:jc w:val="center"/>
      </w:pPr>
      <w:bookmarkStart w:id="0" w:name="block-21717479"/>
      <w:r>
        <w:rPr>
          <w:rFonts w:ascii="Times New Roman" w:hAnsi="Times New Roman"/>
          <w:b/>
          <w:sz w:val="28"/>
        </w:rPr>
        <w:t>МИНИСТЕРСТВО ПРОСВЕЩЕНИЯ РОССИЙСКОЙ ФЕДЕРАЦИИ</w:t>
      </w:r>
    </w:p>
    <w:p w:rsidR="005871CA" w:rsidRDefault="000C5CFA">
      <w:pPr>
        <w:spacing w:after="0"/>
        <w:ind w:left="120"/>
        <w:jc w:val="center"/>
      </w:pPr>
      <w:r>
        <w:rPr>
          <w:rFonts w:ascii="Times New Roman" w:hAnsi="Times New Roman"/>
          <w:b/>
          <w:sz w:val="28"/>
        </w:rPr>
        <w:t>‌</w:t>
      </w:r>
      <w:bookmarkStart w:id="1" w:name="0ff8209f-a031-4e38-b2e9-77222347598e"/>
      <w:r>
        <w:rPr>
          <w:rFonts w:ascii="Times New Roman" w:hAnsi="Times New Roman"/>
          <w:b/>
          <w:sz w:val="28"/>
        </w:rPr>
        <w:t>Министерство образования Республики Мордовия</w:t>
      </w:r>
      <w:bookmarkEnd w:id="1"/>
      <w:r>
        <w:rPr>
          <w:rFonts w:ascii="Times New Roman" w:hAnsi="Times New Roman"/>
          <w:b/>
          <w:sz w:val="28"/>
        </w:rPr>
        <w:t xml:space="preserve">‌‌ </w:t>
      </w:r>
    </w:p>
    <w:p w:rsidR="005871CA" w:rsidRDefault="000C5CFA">
      <w:pPr>
        <w:spacing w:after="0"/>
        <w:ind w:left="120"/>
        <w:jc w:val="center"/>
      </w:pPr>
      <w:r>
        <w:rPr>
          <w:rFonts w:ascii="Times New Roman" w:hAnsi="Times New Roman"/>
          <w:b/>
          <w:sz w:val="28"/>
        </w:rPr>
        <w:t>‌</w:t>
      </w:r>
      <w:bookmarkStart w:id="2" w:name="faacd0a8-d455-4eb1-b068-cbe4889abc92"/>
      <w:r>
        <w:rPr>
          <w:rFonts w:ascii="Times New Roman" w:hAnsi="Times New Roman"/>
          <w:b/>
          <w:sz w:val="28"/>
        </w:rPr>
        <w:t>Администрация Ковылкинского муниципального района</w:t>
      </w:r>
      <w:bookmarkEnd w:id="2"/>
      <w:r>
        <w:rPr>
          <w:rFonts w:ascii="Times New Roman" w:hAnsi="Times New Roman"/>
          <w:b/>
          <w:sz w:val="28"/>
        </w:rPr>
        <w:t>‌</w:t>
      </w:r>
      <w:r>
        <w:rPr>
          <w:rFonts w:ascii="Times New Roman" w:hAnsi="Times New Roman"/>
          <w:sz w:val="28"/>
        </w:rPr>
        <w:t>​</w:t>
      </w:r>
    </w:p>
    <w:p w:rsidR="005871CA" w:rsidRDefault="000C5CFA">
      <w:pPr>
        <w:spacing w:after="0"/>
        <w:ind w:left="120"/>
        <w:jc w:val="center"/>
      </w:pPr>
      <w:r>
        <w:rPr>
          <w:rFonts w:ascii="Times New Roman" w:hAnsi="Times New Roman"/>
          <w:b/>
          <w:sz w:val="28"/>
        </w:rPr>
        <w:t>МБОУ "Кочелаевская СОШ"</w:t>
      </w:r>
    </w:p>
    <w:p w:rsidR="005871CA" w:rsidRDefault="005871CA">
      <w:pPr>
        <w:spacing w:after="0"/>
        <w:ind w:left="120"/>
      </w:pPr>
    </w:p>
    <w:p w:rsidR="005871CA" w:rsidRDefault="005871CA">
      <w:pPr>
        <w:spacing w:after="0"/>
        <w:ind w:left="120"/>
      </w:pPr>
    </w:p>
    <w:p w:rsidR="005871CA" w:rsidRDefault="005871CA">
      <w:pPr>
        <w:spacing w:after="0"/>
        <w:ind w:left="120"/>
      </w:pPr>
    </w:p>
    <w:p w:rsidR="005871CA" w:rsidRDefault="005871CA">
      <w:pPr>
        <w:spacing w:after="0"/>
        <w:ind w:left="120"/>
      </w:pPr>
    </w:p>
    <w:tbl>
      <w:tblPr>
        <w:tblW w:w="0" w:type="auto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5871CA"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</w:tcPr>
          <w:p w:rsidR="005871CA" w:rsidRDefault="000C5CFA">
            <w:pPr>
              <w:spacing w:after="120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РАССМОТРЕНО</w:t>
            </w:r>
          </w:p>
          <w:p w:rsidR="005871CA" w:rsidRDefault="000C5CFA">
            <w:pPr>
              <w:spacing w:after="12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Руководитель МО</w:t>
            </w:r>
          </w:p>
          <w:p w:rsidR="005871CA" w:rsidRDefault="000C5CFA">
            <w:pPr>
              <w:spacing w:after="12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________________________ </w:t>
            </w:r>
          </w:p>
          <w:p w:rsidR="005871CA" w:rsidRDefault="000C5CF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Рогачева С.И.</w:t>
            </w:r>
          </w:p>
          <w:p w:rsidR="005871CA" w:rsidRDefault="000C5CFA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Приказ №_______ </w:t>
            </w:r>
          </w:p>
          <w:p w:rsidR="005871CA" w:rsidRDefault="000C5CFA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от «______» _____   2023 г.</w:t>
            </w:r>
          </w:p>
          <w:p w:rsidR="005871CA" w:rsidRDefault="005871CA">
            <w:pPr>
              <w:spacing w:after="12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3115" w:type="dxa"/>
            <w:tcBorders>
              <w:top w:val="nil"/>
              <w:left w:val="nil"/>
              <w:bottom w:val="nil"/>
              <w:right w:val="nil"/>
            </w:tcBorders>
          </w:tcPr>
          <w:p w:rsidR="005871CA" w:rsidRDefault="005871CA">
            <w:pPr>
              <w:spacing w:after="12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3115" w:type="dxa"/>
            <w:tcBorders>
              <w:top w:val="nil"/>
              <w:left w:val="nil"/>
              <w:bottom w:val="nil"/>
              <w:right w:val="nil"/>
            </w:tcBorders>
          </w:tcPr>
          <w:p w:rsidR="005871CA" w:rsidRDefault="000C5CFA">
            <w:pPr>
              <w:spacing w:after="12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УТВЕРЖДЕНО</w:t>
            </w:r>
          </w:p>
          <w:p w:rsidR="005871CA" w:rsidRDefault="00B118A5">
            <w:pPr>
              <w:spacing w:after="120"/>
              <w:rPr>
                <w:rFonts w:ascii="Times New Roman" w:hAnsi="Times New Roman"/>
                <w:sz w:val="28"/>
              </w:rPr>
            </w:pPr>
            <w:proofErr w:type="spellStart"/>
            <w:r>
              <w:rPr>
                <w:rFonts w:ascii="Times New Roman" w:hAnsi="Times New Roman"/>
                <w:sz w:val="28"/>
              </w:rPr>
              <w:t>И</w:t>
            </w:r>
            <w:r w:rsidR="000C5CFA">
              <w:rPr>
                <w:rFonts w:ascii="Times New Roman" w:hAnsi="Times New Roman"/>
                <w:sz w:val="28"/>
              </w:rPr>
              <w:t>.о</w:t>
            </w:r>
            <w:proofErr w:type="spellEnd"/>
            <w:r w:rsidR="000C5CFA">
              <w:rPr>
                <w:rFonts w:ascii="Times New Roman" w:hAnsi="Times New Roman"/>
                <w:sz w:val="28"/>
              </w:rPr>
              <w:t>. директора школы</w:t>
            </w:r>
          </w:p>
          <w:p w:rsidR="005871CA" w:rsidRDefault="000C5CFA">
            <w:pPr>
              <w:spacing w:after="12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________________________ </w:t>
            </w:r>
          </w:p>
          <w:p w:rsidR="005871CA" w:rsidRDefault="000C5CF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Капкаева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Д.Р.</w:t>
            </w:r>
          </w:p>
          <w:p w:rsidR="005871CA" w:rsidRDefault="000C5CFA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Приказ № 91/2</w:t>
            </w:r>
          </w:p>
          <w:p w:rsidR="005871CA" w:rsidRDefault="000C5CFA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от «31» 08.    2023 г.</w:t>
            </w:r>
          </w:p>
          <w:p w:rsidR="005871CA" w:rsidRDefault="005871CA">
            <w:pPr>
              <w:spacing w:after="12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</w:tr>
    </w:tbl>
    <w:p w:rsidR="005871CA" w:rsidRDefault="005871CA">
      <w:pPr>
        <w:spacing w:after="0"/>
        <w:ind w:left="120"/>
      </w:pPr>
    </w:p>
    <w:p w:rsidR="005871CA" w:rsidRDefault="000C5CFA">
      <w:pPr>
        <w:spacing w:after="0"/>
        <w:ind w:left="120"/>
      </w:pPr>
      <w:r>
        <w:rPr>
          <w:rFonts w:ascii="Times New Roman" w:hAnsi="Times New Roman"/>
          <w:sz w:val="28"/>
        </w:rPr>
        <w:t>‌</w:t>
      </w:r>
    </w:p>
    <w:p w:rsidR="005871CA" w:rsidRDefault="005871CA">
      <w:pPr>
        <w:spacing w:after="0"/>
        <w:ind w:left="120"/>
      </w:pPr>
    </w:p>
    <w:p w:rsidR="005871CA" w:rsidRDefault="005871CA">
      <w:pPr>
        <w:spacing w:after="0"/>
        <w:ind w:left="120"/>
      </w:pPr>
    </w:p>
    <w:p w:rsidR="005871CA" w:rsidRDefault="005871CA">
      <w:pPr>
        <w:spacing w:after="0"/>
        <w:ind w:left="120"/>
      </w:pPr>
    </w:p>
    <w:p w:rsidR="005871CA" w:rsidRDefault="00FB3049" w:rsidP="00FB3049">
      <w:pPr>
        <w:tabs>
          <w:tab w:val="center" w:pos="4737"/>
          <w:tab w:val="left" w:pos="7980"/>
        </w:tabs>
        <w:spacing w:after="0"/>
        <w:ind w:left="120"/>
      </w:pPr>
      <w:r>
        <w:rPr>
          <w:rFonts w:ascii="Times New Roman" w:hAnsi="Times New Roman"/>
          <w:b/>
          <w:sz w:val="28"/>
        </w:rPr>
        <w:tab/>
      </w:r>
      <w:r w:rsidR="000C5CFA">
        <w:rPr>
          <w:rFonts w:ascii="Times New Roman" w:hAnsi="Times New Roman"/>
          <w:b/>
          <w:sz w:val="28"/>
        </w:rPr>
        <w:t>РАБОЧАЯ ПРОГРАММА</w:t>
      </w:r>
      <w:r>
        <w:rPr>
          <w:rFonts w:ascii="Times New Roman" w:hAnsi="Times New Roman"/>
          <w:b/>
          <w:sz w:val="28"/>
        </w:rPr>
        <w:tab/>
      </w:r>
    </w:p>
    <w:p w:rsidR="005871CA" w:rsidRDefault="000C5CFA">
      <w:pPr>
        <w:spacing w:after="0"/>
        <w:ind w:left="120"/>
        <w:jc w:val="center"/>
      </w:pPr>
      <w:r>
        <w:rPr>
          <w:rFonts w:ascii="Times New Roman" w:hAnsi="Times New Roman"/>
          <w:sz w:val="28"/>
        </w:rPr>
        <w:t>(ID 2893294)</w:t>
      </w:r>
    </w:p>
    <w:p w:rsidR="005871CA" w:rsidRDefault="005871CA">
      <w:pPr>
        <w:spacing w:after="0"/>
        <w:ind w:left="120"/>
        <w:jc w:val="center"/>
      </w:pPr>
    </w:p>
    <w:p w:rsidR="005871CA" w:rsidRDefault="00AB09E1" w:rsidP="00AB09E1">
      <w:pPr>
        <w:tabs>
          <w:tab w:val="center" w:pos="4737"/>
          <w:tab w:val="left" w:pos="8550"/>
        </w:tabs>
        <w:spacing w:after="0"/>
        <w:ind w:left="120"/>
      </w:pPr>
      <w:r>
        <w:rPr>
          <w:rFonts w:ascii="Times New Roman" w:hAnsi="Times New Roman"/>
          <w:b/>
          <w:sz w:val="28"/>
        </w:rPr>
        <w:tab/>
      </w:r>
      <w:r w:rsidR="000C5CFA">
        <w:rPr>
          <w:rFonts w:ascii="Times New Roman" w:hAnsi="Times New Roman"/>
          <w:b/>
          <w:sz w:val="28"/>
        </w:rPr>
        <w:t>учебного предмета «Технология»</w:t>
      </w:r>
      <w:r>
        <w:rPr>
          <w:rFonts w:ascii="Times New Roman" w:hAnsi="Times New Roman"/>
          <w:b/>
          <w:sz w:val="28"/>
        </w:rPr>
        <w:tab/>
      </w:r>
    </w:p>
    <w:p w:rsidR="005871CA" w:rsidRDefault="000C5CFA">
      <w:pPr>
        <w:spacing w:after="0"/>
        <w:ind w:left="120"/>
        <w:jc w:val="center"/>
      </w:pPr>
      <w:r>
        <w:rPr>
          <w:rFonts w:ascii="Times New Roman" w:hAnsi="Times New Roman"/>
          <w:sz w:val="28"/>
        </w:rPr>
        <w:t>для обучающихся 5 класс</w:t>
      </w:r>
      <w:r w:rsidR="00B118A5">
        <w:rPr>
          <w:rFonts w:ascii="Times New Roman" w:hAnsi="Times New Roman"/>
          <w:sz w:val="28"/>
        </w:rPr>
        <w:t>а</w:t>
      </w:r>
      <w:r>
        <w:rPr>
          <w:rFonts w:ascii="Times New Roman" w:hAnsi="Times New Roman"/>
          <w:sz w:val="28"/>
        </w:rPr>
        <w:t xml:space="preserve"> </w:t>
      </w:r>
    </w:p>
    <w:p w:rsidR="005871CA" w:rsidRDefault="005871CA">
      <w:pPr>
        <w:spacing w:after="0"/>
        <w:ind w:left="120"/>
        <w:jc w:val="center"/>
      </w:pPr>
    </w:p>
    <w:p w:rsidR="005871CA" w:rsidRDefault="005871CA">
      <w:pPr>
        <w:spacing w:after="0"/>
        <w:ind w:left="120"/>
        <w:jc w:val="center"/>
      </w:pPr>
    </w:p>
    <w:p w:rsidR="005871CA" w:rsidRDefault="005871CA">
      <w:pPr>
        <w:spacing w:after="0"/>
        <w:ind w:left="120"/>
        <w:jc w:val="center"/>
      </w:pPr>
    </w:p>
    <w:p w:rsidR="005871CA" w:rsidRDefault="005871CA">
      <w:pPr>
        <w:spacing w:after="0"/>
        <w:ind w:left="120"/>
        <w:jc w:val="center"/>
      </w:pPr>
    </w:p>
    <w:p w:rsidR="005871CA" w:rsidRDefault="005871CA">
      <w:pPr>
        <w:spacing w:after="0"/>
        <w:ind w:left="120"/>
        <w:jc w:val="center"/>
      </w:pPr>
    </w:p>
    <w:p w:rsidR="005871CA" w:rsidRDefault="005871CA">
      <w:pPr>
        <w:spacing w:after="0"/>
        <w:ind w:left="120"/>
        <w:jc w:val="center"/>
      </w:pPr>
    </w:p>
    <w:p w:rsidR="005871CA" w:rsidRDefault="005871CA">
      <w:pPr>
        <w:spacing w:after="0"/>
        <w:ind w:left="120"/>
        <w:jc w:val="center"/>
      </w:pPr>
    </w:p>
    <w:p w:rsidR="005871CA" w:rsidRDefault="005871CA">
      <w:pPr>
        <w:spacing w:after="0"/>
        <w:ind w:left="120"/>
        <w:jc w:val="center"/>
      </w:pPr>
    </w:p>
    <w:p w:rsidR="005871CA" w:rsidRDefault="005871CA">
      <w:pPr>
        <w:spacing w:after="0"/>
        <w:ind w:left="120"/>
        <w:jc w:val="center"/>
      </w:pPr>
    </w:p>
    <w:p w:rsidR="005871CA" w:rsidRDefault="005871CA">
      <w:pPr>
        <w:spacing w:after="0"/>
        <w:ind w:left="120"/>
        <w:jc w:val="center"/>
      </w:pPr>
    </w:p>
    <w:p w:rsidR="005871CA" w:rsidRDefault="005871CA">
      <w:pPr>
        <w:spacing w:after="0"/>
        <w:ind w:left="120"/>
        <w:jc w:val="center"/>
      </w:pPr>
    </w:p>
    <w:p w:rsidR="005871CA" w:rsidRDefault="005871CA">
      <w:pPr>
        <w:spacing w:after="0"/>
        <w:ind w:left="120"/>
        <w:jc w:val="center"/>
      </w:pPr>
    </w:p>
    <w:p w:rsidR="005871CA" w:rsidRDefault="005871CA">
      <w:pPr>
        <w:spacing w:after="0"/>
        <w:ind w:left="120"/>
        <w:jc w:val="center"/>
      </w:pPr>
    </w:p>
    <w:p w:rsidR="005871CA" w:rsidRDefault="005871CA">
      <w:pPr>
        <w:spacing w:after="0"/>
        <w:ind w:left="120"/>
        <w:jc w:val="center"/>
      </w:pPr>
    </w:p>
    <w:p w:rsidR="005871CA" w:rsidRDefault="005871CA">
      <w:pPr>
        <w:spacing w:after="0"/>
        <w:ind w:left="120"/>
        <w:jc w:val="center"/>
      </w:pPr>
    </w:p>
    <w:p w:rsidR="005871CA" w:rsidRDefault="005871CA">
      <w:pPr>
        <w:spacing w:after="0"/>
        <w:ind w:left="120"/>
        <w:jc w:val="center"/>
      </w:pPr>
    </w:p>
    <w:p w:rsidR="005871CA" w:rsidRDefault="005871CA" w:rsidP="00B118A5">
      <w:pPr>
        <w:spacing w:after="0"/>
      </w:pPr>
    </w:p>
    <w:p w:rsidR="005871CA" w:rsidRDefault="005871CA">
      <w:pPr>
        <w:spacing w:after="0"/>
        <w:ind w:left="120"/>
        <w:jc w:val="center"/>
      </w:pPr>
    </w:p>
    <w:p w:rsidR="005871CA" w:rsidRDefault="000C5CFA">
      <w:pPr>
        <w:spacing w:after="0"/>
        <w:ind w:left="120"/>
        <w:jc w:val="center"/>
      </w:pPr>
      <w:r>
        <w:rPr>
          <w:rFonts w:ascii="Times New Roman" w:hAnsi="Times New Roman"/>
          <w:sz w:val="28"/>
        </w:rPr>
        <w:t>​</w:t>
      </w:r>
      <w:bookmarkStart w:id="3" w:name="8385f7dc-0ab0-4870-aa9c-d50d4a6594a1"/>
      <w:r>
        <w:rPr>
          <w:rFonts w:ascii="Times New Roman" w:hAnsi="Times New Roman"/>
          <w:b/>
          <w:sz w:val="28"/>
        </w:rPr>
        <w:t xml:space="preserve">с. Морд. </w:t>
      </w:r>
      <w:proofErr w:type="spellStart"/>
      <w:r>
        <w:rPr>
          <w:rFonts w:ascii="Times New Roman" w:hAnsi="Times New Roman"/>
          <w:b/>
          <w:sz w:val="28"/>
        </w:rPr>
        <w:t>Коломасово</w:t>
      </w:r>
      <w:bookmarkEnd w:id="3"/>
      <w:proofErr w:type="spellEnd"/>
      <w:r>
        <w:rPr>
          <w:rFonts w:ascii="Times New Roman" w:hAnsi="Times New Roman"/>
          <w:b/>
          <w:sz w:val="28"/>
        </w:rPr>
        <w:t xml:space="preserve">‌ </w:t>
      </w:r>
      <w:bookmarkStart w:id="4" w:name="df49827c-e8f0-4c9a-abd2-415b465ab7b1"/>
      <w:r>
        <w:rPr>
          <w:rFonts w:ascii="Times New Roman" w:hAnsi="Times New Roman"/>
          <w:b/>
          <w:sz w:val="28"/>
        </w:rPr>
        <w:t>2023 год</w:t>
      </w:r>
      <w:bookmarkEnd w:id="4"/>
      <w:r>
        <w:rPr>
          <w:rFonts w:ascii="Times New Roman" w:hAnsi="Times New Roman"/>
          <w:b/>
          <w:sz w:val="28"/>
        </w:rPr>
        <w:t>‌</w:t>
      </w:r>
      <w:r>
        <w:rPr>
          <w:rFonts w:ascii="Times New Roman" w:hAnsi="Times New Roman"/>
          <w:sz w:val="28"/>
        </w:rPr>
        <w:t>​</w:t>
      </w:r>
      <w:bookmarkStart w:id="5" w:name="block-21717482"/>
      <w:bookmarkEnd w:id="0"/>
    </w:p>
    <w:p w:rsidR="005871CA" w:rsidRDefault="000C5CFA">
      <w:pPr>
        <w:spacing w:after="0"/>
        <w:ind w:left="120"/>
        <w:jc w:val="center"/>
      </w:pPr>
      <w:r>
        <w:rPr>
          <w:rFonts w:ascii="Times New Roman" w:hAnsi="Times New Roman"/>
          <w:b/>
          <w:sz w:val="28"/>
        </w:rPr>
        <w:lastRenderedPageBreak/>
        <w:t>ПОЯСНИТЕЛЬНАЯ ЗАПИСКА</w:t>
      </w:r>
    </w:p>
    <w:p w:rsidR="005871CA" w:rsidRDefault="005871CA">
      <w:pPr>
        <w:spacing w:after="0"/>
        <w:ind w:left="120"/>
        <w:jc w:val="both"/>
      </w:pPr>
    </w:p>
    <w:p w:rsidR="005871CA" w:rsidRDefault="000C5CFA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Программа по технологии интегрирует знания по разным учебным предметам и является одним из базовых для формирования у обучающихся функциональной грамотности, технико-технологического, проектного, креативного и критического мышления на основе практико-ориентированного обучения и системно-деятельностного подхода в реализации содержания.</w:t>
      </w:r>
    </w:p>
    <w:p w:rsidR="005871CA" w:rsidRDefault="000C5CFA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 xml:space="preserve">Программа по технологии </w:t>
      </w:r>
      <w:r>
        <w:rPr>
          <w:rFonts w:ascii="Times New Roman" w:hAnsi="Times New Roman"/>
          <w:spacing w:val="-4"/>
          <w:sz w:val="28"/>
        </w:rPr>
        <w:t>знакомит обучающихся с различными технологиями, в том числе материальными, информационными, коммуникационными, когнитивными, социальными. В рамках освоения программы по технологии происходит приобретение базовых навыков работы с современным технологичным оборудованием, освоение современных технологий, знакомство с миром профессий, самоопределение и ориентация обучающихся в сферах трудовой деятельности.</w:t>
      </w:r>
    </w:p>
    <w:p w:rsidR="005871CA" w:rsidRDefault="000C5CFA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 xml:space="preserve">Программа по технологии раскрывает содержание, адекватно отражающее смену жизненных реалий и формирование пространства профессиональной ориентации и самоопределения личности, в том числе: компьютерное черчение, промышленный дизайн, 3D-моделирование, прототипирование, технологии цифрового производства в области обработки материалов, аддитивные технологии, нанотехнологии, робототехника и системы автоматического управления; технологии электротехники, электроники и электроэнергетики, строительство, транспорт, </w:t>
      </w:r>
      <w:proofErr w:type="spellStart"/>
      <w:r>
        <w:rPr>
          <w:rFonts w:ascii="Times New Roman" w:hAnsi="Times New Roman"/>
          <w:sz w:val="28"/>
        </w:rPr>
        <w:t>агро</w:t>
      </w:r>
      <w:proofErr w:type="spellEnd"/>
      <w:r>
        <w:rPr>
          <w:rFonts w:ascii="Times New Roman" w:hAnsi="Times New Roman"/>
          <w:sz w:val="28"/>
        </w:rPr>
        <w:t>- и биотехнологии, обработка пищевых продуктов.</w:t>
      </w:r>
    </w:p>
    <w:p w:rsidR="005871CA" w:rsidRDefault="000C5CFA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Программа по технологии конкретизирует содержание, предметные, метапредметные и личностные результаты.</w:t>
      </w:r>
    </w:p>
    <w:p w:rsidR="005871CA" w:rsidRDefault="000C5CFA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 xml:space="preserve">Стратегическими документами, определяющими направление модернизации содержания и методов обучения, являются ФГОС ООО и Концепция преподавания предметной области «Технология». </w:t>
      </w:r>
    </w:p>
    <w:p w:rsidR="005871CA" w:rsidRDefault="000C5CFA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Основной целью освоения технологии является формирование технологической грамотности, глобальных компетенций, творческого мышления.</w:t>
      </w:r>
    </w:p>
    <w:p w:rsidR="005871CA" w:rsidRDefault="000C5CFA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Задачами курса технологии являются:</w:t>
      </w:r>
    </w:p>
    <w:p w:rsidR="005871CA" w:rsidRDefault="000C5CFA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овладение знаниями, умениями и опытом деятельности в предметной области «Технология»;</w:t>
      </w:r>
    </w:p>
    <w:p w:rsidR="005871CA" w:rsidRDefault="000C5CFA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 xml:space="preserve">овладение трудовыми умениями и необходимыми технологическими знаниями по преобразованию материи, энергии и информации в соответствии с поставленными целями, исходя из экономических, социальных, </w:t>
      </w:r>
      <w:r>
        <w:rPr>
          <w:rFonts w:ascii="Times New Roman" w:hAnsi="Times New Roman"/>
          <w:sz w:val="28"/>
        </w:rPr>
        <w:lastRenderedPageBreak/>
        <w:t>экологических, эстетических критериев, а также критериев личной и общественной безопасности;</w:t>
      </w:r>
    </w:p>
    <w:p w:rsidR="005871CA" w:rsidRDefault="000C5CFA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формирование у обучающихся культуры проектной и исследовательской деятельности, готовности к предложению и осуществлению новых технологических решений;</w:t>
      </w:r>
    </w:p>
    <w:p w:rsidR="005871CA" w:rsidRDefault="000C5CFA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формирование у обучающихся навыка использования в трудовой деятельности цифровых инструментов и программных сервисов, когнитивных инструментов и технологий;</w:t>
      </w:r>
    </w:p>
    <w:p w:rsidR="005871CA" w:rsidRDefault="000C5CFA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развитие умений оценивать свои профессиональные интересы и склонности в плане подготовки к будущей профессиональной деятельности, владение методиками оценки своих профессиональных предпочтений.</w:t>
      </w:r>
    </w:p>
    <w:p w:rsidR="005871CA" w:rsidRDefault="000C5CFA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 xml:space="preserve">Технологическое образование обучающихся носит интегративный характер и строится на неразрывной взаимосвязи с трудовым процессом, создаёт возможность применения научно-теоретических знаний в преобразовательной продуктивной деятельности, включения обучающихся в реальные трудовые отношения в процессе созидательной деятельности, воспитания культуры личности во всех её проявлениях (культуры труда, </w:t>
      </w:r>
      <w:r>
        <w:rPr>
          <w:rFonts w:ascii="Times New Roman" w:hAnsi="Times New Roman"/>
          <w:spacing w:val="-2"/>
          <w:sz w:val="28"/>
        </w:rPr>
        <w:t>эстетической, правовой, экологической, технологической и других ее проявлениях),</w:t>
      </w:r>
      <w:r>
        <w:rPr>
          <w:rFonts w:ascii="Times New Roman" w:hAnsi="Times New Roman"/>
          <w:sz w:val="28"/>
        </w:rPr>
        <w:t xml:space="preserve"> самостоятельности, инициативности, предприимчивости, развитии компетенций, позволяющих обучающимся осваивать новые виды труда и готовности принимать нестандартные решения.</w:t>
      </w:r>
    </w:p>
    <w:p w:rsidR="005871CA" w:rsidRDefault="000C5CFA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Основной</w:t>
      </w:r>
      <w:r>
        <w:rPr>
          <w:rFonts w:ascii="Times New Roman" w:hAnsi="Times New Roman"/>
          <w:spacing w:val="-2"/>
          <w:sz w:val="28"/>
        </w:rPr>
        <w:t xml:space="preserve"> методический принцип программы по технологии: освоение сущности и структуры технологии неразрывно</w:t>
      </w:r>
      <w:r>
        <w:rPr>
          <w:rFonts w:ascii="Times New Roman" w:hAnsi="Times New Roman"/>
          <w:sz w:val="28"/>
        </w:rPr>
        <w:t xml:space="preserve"> связано с освоением процесса познания – построения и анализа разнообразных моделей. </w:t>
      </w:r>
    </w:p>
    <w:p w:rsidR="005871CA" w:rsidRDefault="000C5CFA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Программа по технологии построена по модульному принципу.</w:t>
      </w:r>
    </w:p>
    <w:p w:rsidR="005871CA" w:rsidRDefault="000C5CFA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Модульная программа по технологии – это система логически завершённых блоков (модулей) учебного материала, позволяющих достигнуть конкретных образовательных результатов, предусматривающая разные образовательные траектории её реализации.</w:t>
      </w:r>
    </w:p>
    <w:p w:rsidR="005871CA" w:rsidRDefault="000C5CFA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 xml:space="preserve">Модульная программа включает инвариантные (обязательные) модули и вариативные. </w:t>
      </w:r>
    </w:p>
    <w:p w:rsidR="005871CA" w:rsidRDefault="000C5CFA">
      <w:pPr>
        <w:spacing w:after="0"/>
        <w:ind w:left="120"/>
        <w:jc w:val="both"/>
      </w:pPr>
      <w:r>
        <w:rPr>
          <w:rFonts w:ascii="Times New Roman" w:hAnsi="Times New Roman"/>
          <w:b/>
          <w:sz w:val="28"/>
        </w:rPr>
        <w:t>ИНВАРИАНТНЫЕ МОДУЛИ ПРОГРАММЫ ПО ТЕХНОЛОГИИ</w:t>
      </w:r>
    </w:p>
    <w:p w:rsidR="005871CA" w:rsidRDefault="000C5CFA">
      <w:pPr>
        <w:spacing w:after="0"/>
        <w:ind w:firstLine="600"/>
        <w:jc w:val="both"/>
      </w:pPr>
      <w:r>
        <w:rPr>
          <w:rFonts w:ascii="Times New Roman" w:hAnsi="Times New Roman"/>
          <w:b/>
          <w:sz w:val="28"/>
        </w:rPr>
        <w:t>Модуль «Производство и технологии»</w:t>
      </w:r>
    </w:p>
    <w:p w:rsidR="005871CA" w:rsidRDefault="000C5CFA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Модуль «Производство и технологии» является общим по отношению к другим модулям. Основные технологические понятия раскрываются в модуле в системном виде, что позволяет осваивать их на практике в рамках других инвариантных и вариативных модулей.</w:t>
      </w:r>
    </w:p>
    <w:p w:rsidR="005871CA" w:rsidRDefault="000C5CFA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lastRenderedPageBreak/>
        <w:t xml:space="preserve">Особенностью современной техносферы является распространение технологического подхода на когнитивную область. Объектом технологий становятся фундаментальные составляющие цифрового социума: данные, информация, знание. Трансформация данных в информацию и информации в знание в условиях появления феномена «больших данных» является одной из значимых и востребованных в профессиональной сфере технологий. </w:t>
      </w:r>
    </w:p>
    <w:p w:rsidR="005871CA" w:rsidRDefault="000C5CFA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 xml:space="preserve">Освоение содержания модуля осуществляется на протяжении всего курса технологии на уровне основного общего образования. Содержание модуля построено на основе последовательного знакомства обучающихся с технологическими процессами, техническими системами, материалами, производством и профессиональной деятельностью. </w:t>
      </w:r>
    </w:p>
    <w:p w:rsidR="005871CA" w:rsidRDefault="000C5CFA">
      <w:pPr>
        <w:spacing w:after="0"/>
        <w:ind w:firstLine="600"/>
        <w:jc w:val="both"/>
      </w:pPr>
      <w:r>
        <w:rPr>
          <w:rFonts w:ascii="Times New Roman" w:hAnsi="Times New Roman"/>
          <w:b/>
          <w:sz w:val="28"/>
        </w:rPr>
        <w:t>Модуль «Технологии обработки материалов и пищевых продуктов»</w:t>
      </w:r>
    </w:p>
    <w:p w:rsidR="005871CA" w:rsidRDefault="000C5CFA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В модуле на конкретных примерах представлено освоение технологий обработки материалов по единой схеме: историко-культурное значение материала, экспериментальное изучение свойств материала, знакомство с инструментами, технологиями обработки, организация рабочего места, правила безопасного использования инструментов и приспособлений, экологические последствия использования материалов и применения технологий, а также характеризуются профессии, непосредственно связанные с получением и обработкой данных материалов. Изучение материалов и технологий предполагается в процессе выполнения учебного проекта, результатом которого будет продукт-изделие, изготовленный обучающимися. Модуль может быть представлен как проектный цикл по освоению технологии обработки материалов.</w:t>
      </w:r>
    </w:p>
    <w:p w:rsidR="005871CA" w:rsidRDefault="000C5CFA">
      <w:pPr>
        <w:spacing w:after="0"/>
        <w:ind w:firstLine="600"/>
        <w:jc w:val="both"/>
      </w:pPr>
      <w:r>
        <w:rPr>
          <w:rFonts w:ascii="Times New Roman" w:hAnsi="Times New Roman"/>
          <w:b/>
          <w:sz w:val="28"/>
        </w:rPr>
        <w:t>Модуль «Компьютерная графика. Черчение»</w:t>
      </w:r>
    </w:p>
    <w:p w:rsidR="005871CA" w:rsidRDefault="000C5CFA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В рамках данного модуля обучающиеся знакомятся с основными видами и областями применения графической информации, с различными типами графических изображений и их элементами, учатся применять чертёжные инструменты, читать и выполнять чертежи на бумажном носителе с соблюдением основных правил, знакомятся с инструментами и условными графическими обозначениями графических редакторов, учатся создавать с их помощью тексты и рисунки, знакомятся с видами конструкторской документации и графических моделей, овладевают навыками чтения, выполнения и оформления сборочных чертежей, ручными и автоматизированными способами подготовки чертежей, эскизов и технических рисунков деталей, осуществления расчётов по чертежам.</w:t>
      </w:r>
    </w:p>
    <w:p w:rsidR="005871CA" w:rsidRDefault="000C5CFA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 xml:space="preserve">Приобретаемые в модуле знания и умения необходимы для создания и освоения новых технологий, а также продуктов техносферы, и направлены на </w:t>
      </w:r>
      <w:r>
        <w:rPr>
          <w:rFonts w:ascii="Times New Roman" w:hAnsi="Times New Roman"/>
          <w:sz w:val="28"/>
        </w:rPr>
        <w:lastRenderedPageBreak/>
        <w:t>решение задачи укрепления кадрового потенциала российского производства.</w:t>
      </w:r>
    </w:p>
    <w:p w:rsidR="005871CA" w:rsidRDefault="000C5CFA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Содержание модуля «Компьютерная графика. Черчение» может быть представлено, в том числе, и отдельными темами или блоками в других модулях. Ориентиром в данном случае будут планируемые предметные результаты за год обучения.</w:t>
      </w:r>
    </w:p>
    <w:p w:rsidR="005871CA" w:rsidRDefault="000C5CFA">
      <w:pPr>
        <w:spacing w:after="0"/>
        <w:ind w:firstLine="600"/>
        <w:jc w:val="both"/>
      </w:pPr>
      <w:r>
        <w:rPr>
          <w:rFonts w:ascii="Times New Roman" w:hAnsi="Times New Roman"/>
          <w:b/>
          <w:sz w:val="28"/>
        </w:rPr>
        <w:t>Модуль «Робототехника»</w:t>
      </w:r>
    </w:p>
    <w:p w:rsidR="005871CA" w:rsidRDefault="000C5CFA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В модуле наиболее полно реализуется идея конвергенции материальных и информационных технологий. Значимость данного модуля заключается в том, что при его освоении формируются навыки работы с когнитивной составляющей (действиями, операциями и этапами).</w:t>
      </w:r>
    </w:p>
    <w:p w:rsidR="005871CA" w:rsidRDefault="000C5CFA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Модуль «Робототехника» позволяет в процессе конструирования, создания действующих моделей роботов интегрировать знания о технике и технических устройствах, электронике, программировании, фундаментальные знания, полученные в рамках учебных предметов, а также дополнительного образования и самообразования.</w:t>
      </w:r>
    </w:p>
    <w:p w:rsidR="005871CA" w:rsidRDefault="000C5CFA">
      <w:pPr>
        <w:spacing w:after="0"/>
        <w:ind w:firstLine="600"/>
        <w:jc w:val="both"/>
      </w:pPr>
      <w:r>
        <w:rPr>
          <w:rFonts w:ascii="Times New Roman" w:hAnsi="Times New Roman"/>
          <w:b/>
          <w:sz w:val="28"/>
        </w:rPr>
        <w:t>Модуль «3D-моделирование, прототипирование, макетирование»</w:t>
      </w:r>
    </w:p>
    <w:p w:rsidR="005871CA" w:rsidRDefault="000C5CFA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Модуль в значительной мере нацелен на реализацию основного методического принципа модульного курса технологии: освоение технологии идёт неразрывно с освоением методологии познания, основой которого является моделирование. При этом связь технологии с процессом познания носит двусторонний характер: анализ модели позволяет выделить составляющие её элементы и открывает возможность использовать технологический подход при построении моделей, необходимых для познания объекта. Модуль играет важную роль в формировании знаний и умений, необходимых для проектирования и усовершенствования продуктов (предметов), освоения и создания технологий.</w:t>
      </w:r>
    </w:p>
    <w:p w:rsidR="005871CA" w:rsidRDefault="000C5CFA">
      <w:pPr>
        <w:spacing w:after="0"/>
        <w:ind w:left="120"/>
        <w:jc w:val="both"/>
      </w:pPr>
      <w:r>
        <w:rPr>
          <w:rFonts w:ascii="Times New Roman" w:hAnsi="Times New Roman"/>
          <w:b/>
          <w:sz w:val="28"/>
        </w:rPr>
        <w:t>ВАРИАТИВНЫЕ МОДУЛИ ПРОГРАММЫ ПО ТЕХНОЛОГИИ</w:t>
      </w:r>
    </w:p>
    <w:p w:rsidR="005871CA" w:rsidRDefault="000C5CFA">
      <w:pPr>
        <w:spacing w:after="0"/>
        <w:ind w:firstLine="600"/>
        <w:jc w:val="both"/>
      </w:pPr>
      <w:r>
        <w:rPr>
          <w:rFonts w:ascii="Times New Roman" w:hAnsi="Times New Roman"/>
          <w:b/>
          <w:sz w:val="28"/>
        </w:rPr>
        <w:t>Модуль «Автоматизированные системы»</w:t>
      </w:r>
    </w:p>
    <w:p w:rsidR="005871CA" w:rsidRDefault="000C5CFA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Модуль знакомит обучающихся с автоматизацией технологических процессов на производстве и в быту. Акцент сделан на изучение принципов управления автоматизированными системами и их практической реализации на примере простых технических систем. В результате освоения модуля обучающиеся разрабатывают индивидуальный или групповой проект, имитирующий работу автоматизированной системы (например, системы управления электродвигателем, освещением в помещении и прочее).</w:t>
      </w:r>
    </w:p>
    <w:p w:rsidR="005871CA" w:rsidRDefault="000C5CFA">
      <w:pPr>
        <w:spacing w:after="0"/>
        <w:ind w:firstLine="600"/>
        <w:jc w:val="both"/>
      </w:pPr>
      <w:r>
        <w:rPr>
          <w:rFonts w:ascii="Times New Roman" w:hAnsi="Times New Roman"/>
          <w:b/>
          <w:sz w:val="28"/>
        </w:rPr>
        <w:t>Модули «Животноводство» и «Растениеводство»</w:t>
      </w:r>
    </w:p>
    <w:p w:rsidR="005871CA" w:rsidRDefault="000C5CFA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lastRenderedPageBreak/>
        <w:t xml:space="preserve">Модули знакомят обучающихся с традиционными и современными технологиями в сельскохозяйственной сфере, направленными на природные объекты, имеющие свои биологические циклы. </w:t>
      </w:r>
    </w:p>
    <w:p w:rsidR="005871CA" w:rsidRDefault="000C5CFA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В курсе технологии осуществляется реализация межпредметных связей:</w:t>
      </w:r>
    </w:p>
    <w:p w:rsidR="005871CA" w:rsidRDefault="000C5CFA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с алгеброй и геометрией при изучении модулей «Компьютерная графика. Черчение», «3D-моделирование, прототипирование, макетирование», «Технологии обработки материалов и пищевых продуктов»;</w:t>
      </w:r>
    </w:p>
    <w:p w:rsidR="005871CA" w:rsidRDefault="000C5CFA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с химией при освоении разделов, связанных с технологиями химической промышленности в инвариантных модулях;</w:t>
      </w:r>
    </w:p>
    <w:p w:rsidR="005871CA" w:rsidRDefault="000C5CFA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с биологией при изучении современных биотехнологий в инвариантных модулях и при освоении вариативных модулей «Растениеводство» и «Животноводство»;</w:t>
      </w:r>
    </w:p>
    <w:p w:rsidR="005871CA" w:rsidRDefault="000C5CFA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с физикой при освоении моделей машин и механизмов, модуля «Робототехника», «3D-моделирование, прототипирование, макетирование», «Технологии обработки материалов и пищевых продуктов»;</w:t>
      </w:r>
    </w:p>
    <w:p w:rsidR="005871CA" w:rsidRDefault="000C5CFA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с информатикой и информационно-коммуникационными технологиями при освоении в инвариантных и вариативных модулях информационных процессов сбора, хранения, преобразования и передачи информации, протекающих в технических системах, использовании программных сервисов;</w:t>
      </w:r>
    </w:p>
    <w:p w:rsidR="005871CA" w:rsidRDefault="000C5CFA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с историей и искусством при освоении элементов промышленной эстетики, народных ремёсел в инвариантном модуле «Производство и технологии»;</w:t>
      </w:r>
    </w:p>
    <w:p w:rsidR="005871CA" w:rsidRDefault="000C5CFA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с обществознанием при освоении темы «Технология и мир. Современная техносфера» в инвариантном модуле «Производство и технологии».</w:t>
      </w:r>
    </w:p>
    <w:p w:rsidR="005871CA" w:rsidRDefault="000C5CFA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Общее число часов, рекомендованных для изучения технологии, – 272 часа: в 5 классе – 68 часов (2 часа в неделю), в 6 классе – 68 часов (2 часа в неделю), в 7 классе – 68 часов (2 часа в неделю), в 8 классе – 34 часа (1 час в неделю), в 9 классе – 34 часа (1 час в неделю). Дополнительно рекомендуется выделить за счёт внеурочной деятельности в 8 классе – 34 часа (1 час в неделю), в 9 классе – 68 часов (2 часа в неделю).</w:t>
      </w:r>
    </w:p>
    <w:p w:rsidR="005871CA" w:rsidRDefault="005871CA">
      <w:pPr>
        <w:sectPr w:rsidR="005871CA">
          <w:pgSz w:w="11906" w:h="16383"/>
          <w:pgMar w:top="1134" w:right="850" w:bottom="1134" w:left="1701" w:header="720" w:footer="720" w:gutter="0"/>
          <w:cols w:space="720"/>
        </w:sectPr>
      </w:pPr>
    </w:p>
    <w:p w:rsidR="005871CA" w:rsidRDefault="000C5CFA">
      <w:pPr>
        <w:spacing w:after="0"/>
        <w:ind w:firstLine="600"/>
        <w:jc w:val="both"/>
      </w:pPr>
      <w:bookmarkStart w:id="6" w:name="block-21717478"/>
      <w:bookmarkEnd w:id="5"/>
      <w:r>
        <w:rPr>
          <w:rFonts w:ascii="Times New Roman" w:hAnsi="Times New Roman"/>
          <w:b/>
          <w:sz w:val="28"/>
        </w:rPr>
        <w:lastRenderedPageBreak/>
        <w:t>СОДЕРЖАНИЕ ОБУЧЕНИЯ</w:t>
      </w:r>
    </w:p>
    <w:p w:rsidR="005871CA" w:rsidRDefault="000C5CFA">
      <w:pPr>
        <w:spacing w:after="0"/>
        <w:ind w:firstLine="600"/>
        <w:jc w:val="both"/>
      </w:pPr>
      <w:r>
        <w:rPr>
          <w:rFonts w:ascii="Times New Roman" w:hAnsi="Times New Roman"/>
          <w:b/>
          <w:sz w:val="28"/>
        </w:rPr>
        <w:t>ИНВАРИАНТНЫЕ МОДУЛИ</w:t>
      </w:r>
    </w:p>
    <w:p w:rsidR="005871CA" w:rsidRDefault="000C5CFA">
      <w:pPr>
        <w:spacing w:after="0"/>
        <w:ind w:firstLine="600"/>
        <w:jc w:val="both"/>
      </w:pPr>
      <w:r>
        <w:rPr>
          <w:rFonts w:ascii="Times New Roman" w:hAnsi="Times New Roman"/>
          <w:b/>
          <w:sz w:val="28"/>
        </w:rPr>
        <w:t>Модуль «Производство и технологии»</w:t>
      </w:r>
    </w:p>
    <w:p w:rsidR="005871CA" w:rsidRDefault="000C5CFA">
      <w:pPr>
        <w:spacing w:after="0"/>
        <w:ind w:firstLine="600"/>
        <w:jc w:val="both"/>
      </w:pPr>
      <w:r>
        <w:rPr>
          <w:rFonts w:ascii="Times New Roman" w:hAnsi="Times New Roman"/>
          <w:b/>
          <w:sz w:val="28"/>
        </w:rPr>
        <w:t>5 КЛАСС</w:t>
      </w:r>
    </w:p>
    <w:p w:rsidR="005871CA" w:rsidRDefault="000C5CFA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Технологии вокруг нас. Потребности человека. Преобразующая деятельность человека и технологии. Мир идей и создание новых вещей и продуктов. Производственная деятельность.</w:t>
      </w:r>
    </w:p>
    <w:p w:rsidR="005871CA" w:rsidRDefault="000C5CFA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Материальный мир и потребности человека. Свойства вещей.</w:t>
      </w:r>
    </w:p>
    <w:p w:rsidR="005871CA" w:rsidRDefault="000C5CFA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Материалы и сырьё. Естественные (природные) и искусственные материалы.</w:t>
      </w:r>
    </w:p>
    <w:p w:rsidR="005871CA" w:rsidRDefault="000C5CFA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Материальные технологии. Технологический процесс.</w:t>
      </w:r>
    </w:p>
    <w:p w:rsidR="005871CA" w:rsidRDefault="000C5CFA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Производство и техника. Роль техники в производственной деятельности человека.</w:t>
      </w:r>
    </w:p>
    <w:p w:rsidR="005871CA" w:rsidRDefault="000C5CFA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Когнитивные технологии: мозговой штурм, метод интеллект-карт, метод фокальных объектов и другие.</w:t>
      </w:r>
    </w:p>
    <w:p w:rsidR="005871CA" w:rsidRDefault="000C5CFA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Проекты и ресурсы в производственной деятельности человека. Проект как форма организации деятельности. Виды проектов. Этапы проектной деятельности. Проектная документация.</w:t>
      </w:r>
    </w:p>
    <w:p w:rsidR="005871CA" w:rsidRDefault="000C5CFA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Какие бывают профессии.</w:t>
      </w:r>
    </w:p>
    <w:p w:rsidR="005871CA" w:rsidRDefault="000C5CFA">
      <w:pPr>
        <w:spacing w:after="0"/>
        <w:ind w:firstLine="600"/>
        <w:jc w:val="both"/>
      </w:pPr>
      <w:r>
        <w:rPr>
          <w:rFonts w:ascii="Times New Roman" w:hAnsi="Times New Roman"/>
          <w:b/>
          <w:sz w:val="28"/>
        </w:rPr>
        <w:t>Модуль «Технологии обработки материалов и пищевых продуктов»</w:t>
      </w:r>
    </w:p>
    <w:p w:rsidR="005871CA" w:rsidRDefault="000C5CFA">
      <w:pPr>
        <w:spacing w:after="0"/>
        <w:ind w:firstLine="600"/>
        <w:jc w:val="both"/>
      </w:pPr>
      <w:r>
        <w:rPr>
          <w:rFonts w:ascii="Times New Roman" w:hAnsi="Times New Roman"/>
          <w:b/>
          <w:sz w:val="28"/>
        </w:rPr>
        <w:t>5 КЛАСС</w:t>
      </w:r>
    </w:p>
    <w:p w:rsidR="005871CA" w:rsidRDefault="000C5CFA">
      <w:pPr>
        <w:spacing w:after="0"/>
        <w:ind w:firstLine="600"/>
        <w:jc w:val="both"/>
      </w:pPr>
      <w:r>
        <w:rPr>
          <w:rFonts w:ascii="Times New Roman" w:hAnsi="Times New Roman"/>
          <w:spacing w:val="-4"/>
          <w:sz w:val="28"/>
        </w:rPr>
        <w:t>Технологии обработки конструкционных материалов</w:t>
      </w:r>
      <w:r>
        <w:rPr>
          <w:rFonts w:ascii="Times New Roman" w:hAnsi="Times New Roman"/>
          <w:sz w:val="28"/>
        </w:rPr>
        <w:t>.</w:t>
      </w:r>
    </w:p>
    <w:p w:rsidR="005871CA" w:rsidRDefault="000C5CFA">
      <w:pPr>
        <w:spacing w:after="0"/>
        <w:ind w:firstLine="600"/>
        <w:jc w:val="both"/>
      </w:pPr>
      <w:r>
        <w:rPr>
          <w:rFonts w:ascii="Times New Roman" w:hAnsi="Times New Roman"/>
          <w:spacing w:val="1"/>
          <w:sz w:val="28"/>
        </w:rPr>
        <w:t>Проектирование, моделирование, конструирование – основные составляющие технологии. Основные элементы структуры технологии: действия, операции, этапы. Технологическая карта.</w:t>
      </w:r>
    </w:p>
    <w:p w:rsidR="005871CA" w:rsidRDefault="000C5CFA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Бумага и её свойства. Производство бумаги, история и современные технологии.</w:t>
      </w:r>
    </w:p>
    <w:p w:rsidR="005871CA" w:rsidRDefault="000C5CFA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Использование древесины человеком (история и современность). Использование древесины и охрана природы. Общие сведения о древесине хвойных и лиственных пород. Пиломатериалы. Способы обработки древесины. Организация рабочего места при работе с древесиной.</w:t>
      </w:r>
    </w:p>
    <w:p w:rsidR="005871CA" w:rsidRDefault="000C5CFA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Ручной и электрифицированный инструмент для обработки древесины.</w:t>
      </w:r>
    </w:p>
    <w:p w:rsidR="005871CA" w:rsidRDefault="000C5CFA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Операции (основные): разметка, пиление, сверление, зачистка, декорирование древесины.</w:t>
      </w:r>
    </w:p>
    <w:p w:rsidR="005871CA" w:rsidRDefault="000C5CFA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Народные промыслы по обработке древесины.</w:t>
      </w:r>
    </w:p>
    <w:p w:rsidR="005871CA" w:rsidRDefault="000C5CFA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Профессии, связанные с производством и обработкой древесины.</w:t>
      </w:r>
    </w:p>
    <w:p w:rsidR="005871CA" w:rsidRDefault="000C5CFA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Индивидуальный творческий (учебный) проект «Изделие из древесины».</w:t>
      </w:r>
    </w:p>
    <w:p w:rsidR="005871CA" w:rsidRDefault="000C5CFA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lastRenderedPageBreak/>
        <w:t>Технологии обработки пищевых продуктов.</w:t>
      </w:r>
    </w:p>
    <w:p w:rsidR="005871CA" w:rsidRDefault="000C5CFA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Общие сведения о питании и технологиях приготовления пищи.</w:t>
      </w:r>
    </w:p>
    <w:p w:rsidR="005871CA" w:rsidRDefault="000C5CFA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Рациональное, здоровое питание, режим питания, пищевая пирамида.</w:t>
      </w:r>
    </w:p>
    <w:p w:rsidR="005871CA" w:rsidRDefault="000C5CFA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Значение выбора продуктов для здоровья человека. Пищевая ценность разных продуктов питания. Пищевая ценность яиц, круп, овощей. Технологии обработки овощей, круп.</w:t>
      </w:r>
    </w:p>
    <w:p w:rsidR="005871CA" w:rsidRDefault="000C5CFA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Технология приготовления блюд из яиц, круп, овощей. Определение качества продуктов, правила хранения продуктов.</w:t>
      </w:r>
    </w:p>
    <w:p w:rsidR="005871CA" w:rsidRDefault="000C5CFA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Интерьер кухни, рациональное размещение мебели. Посуда, инструменты, приспособления для обработки пищевых продуктов, приготовления блюд.</w:t>
      </w:r>
    </w:p>
    <w:p w:rsidR="005871CA" w:rsidRDefault="000C5CFA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Правила этикета за столом. Условия хранения продуктов питания. Утилизация бытовых и пищевых отходов.</w:t>
      </w:r>
    </w:p>
    <w:p w:rsidR="005871CA" w:rsidRDefault="000C5CFA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Профессии, связанные с производством и обработкой пищевых продуктов.</w:t>
      </w:r>
    </w:p>
    <w:p w:rsidR="005871CA" w:rsidRDefault="000C5CFA">
      <w:pPr>
        <w:spacing w:after="0"/>
        <w:ind w:firstLine="600"/>
        <w:jc w:val="both"/>
      </w:pPr>
      <w:r>
        <w:rPr>
          <w:rFonts w:ascii="Times New Roman" w:hAnsi="Times New Roman"/>
          <w:spacing w:val="-1"/>
          <w:sz w:val="28"/>
        </w:rPr>
        <w:t>Групповой проект по теме «Питание и здоровье человека».</w:t>
      </w:r>
    </w:p>
    <w:p w:rsidR="005871CA" w:rsidRDefault="000C5CFA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Технологии обработки текстильных материалов.</w:t>
      </w:r>
    </w:p>
    <w:p w:rsidR="005871CA" w:rsidRDefault="000C5CFA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Основы материаловедения. Текстильные материалы (нитки, ткань), производство и использование человеком. История, культура.</w:t>
      </w:r>
    </w:p>
    <w:p w:rsidR="005871CA" w:rsidRDefault="000C5CFA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Современные технологии производства тканей с разными свойствами.</w:t>
      </w:r>
    </w:p>
    <w:p w:rsidR="005871CA" w:rsidRDefault="000C5CFA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Технологии получения текстильных материалов из натуральных волокон растительного, животного происхождения, из химических волокон. Свойства тканей.</w:t>
      </w:r>
    </w:p>
    <w:p w:rsidR="005871CA" w:rsidRDefault="000C5CFA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Основы технологии изготовления изделий из текстильных материалов.</w:t>
      </w:r>
    </w:p>
    <w:p w:rsidR="005871CA" w:rsidRDefault="000C5CFA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Последовательность изготовления швейного изделия. Контроль качества готового изделия.</w:t>
      </w:r>
    </w:p>
    <w:p w:rsidR="005871CA" w:rsidRDefault="000C5CFA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Устройство швейной машины: виды приводов швейной машины, регуляторы.</w:t>
      </w:r>
    </w:p>
    <w:p w:rsidR="005871CA" w:rsidRDefault="000C5CFA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Виды стежков, швов. Виды ручных и машинных швов (стачные, краевые).</w:t>
      </w:r>
    </w:p>
    <w:p w:rsidR="005871CA" w:rsidRDefault="000C5CFA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Профессии, связанные со швейным производством.</w:t>
      </w:r>
    </w:p>
    <w:p w:rsidR="005871CA" w:rsidRDefault="000C5CFA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Индивидуальный творческий (учебный) проект «Изделие из текстильных материалов».</w:t>
      </w:r>
    </w:p>
    <w:p w:rsidR="005871CA" w:rsidRDefault="000C5CFA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Чертёж выкроек проектного швейного изделия (например, мешок для сменной обуви, прихватка, лоскутное шитьё).</w:t>
      </w:r>
    </w:p>
    <w:p w:rsidR="005871CA" w:rsidRDefault="000C5CFA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Выполнение технологических операций по пошиву проектного изделия, отделке изделия.</w:t>
      </w:r>
    </w:p>
    <w:p w:rsidR="005871CA" w:rsidRDefault="000C5CFA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Оценка качества изготовления проектного швейного изделия.</w:t>
      </w:r>
    </w:p>
    <w:p w:rsidR="005871CA" w:rsidRDefault="000C5CFA">
      <w:pPr>
        <w:spacing w:after="0"/>
        <w:ind w:firstLine="600"/>
        <w:jc w:val="both"/>
      </w:pPr>
      <w:r>
        <w:rPr>
          <w:rFonts w:ascii="Times New Roman" w:hAnsi="Times New Roman"/>
          <w:b/>
          <w:sz w:val="28"/>
        </w:rPr>
        <w:t>Модуль «Робототехника»</w:t>
      </w:r>
    </w:p>
    <w:p w:rsidR="005871CA" w:rsidRDefault="000C5CFA">
      <w:pPr>
        <w:spacing w:after="0"/>
        <w:ind w:firstLine="600"/>
        <w:jc w:val="both"/>
      </w:pPr>
      <w:r>
        <w:rPr>
          <w:rFonts w:ascii="Times New Roman" w:hAnsi="Times New Roman"/>
          <w:b/>
          <w:sz w:val="28"/>
        </w:rPr>
        <w:lastRenderedPageBreak/>
        <w:t>5 КЛАСС</w:t>
      </w:r>
    </w:p>
    <w:p w:rsidR="005871CA" w:rsidRDefault="000C5CFA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Автоматизация и роботизация. Принципы работы робота.</w:t>
      </w:r>
    </w:p>
    <w:p w:rsidR="005871CA" w:rsidRDefault="000C5CFA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Классификация современных роботов. Виды роботов, их функции и назначение.</w:t>
      </w:r>
    </w:p>
    <w:p w:rsidR="005871CA" w:rsidRDefault="000C5CFA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Взаимосвязь конструкции робота и выполняемой им функции.</w:t>
      </w:r>
    </w:p>
    <w:p w:rsidR="005871CA" w:rsidRDefault="000C5CFA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Робототехнический конструктор и комплектующие.</w:t>
      </w:r>
    </w:p>
    <w:p w:rsidR="005871CA" w:rsidRDefault="000C5CFA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Чтение схем. Сборка роботизированной конструкции по готовой схеме.</w:t>
      </w:r>
    </w:p>
    <w:p w:rsidR="005871CA" w:rsidRDefault="000C5CFA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Базовые принципы программирования.</w:t>
      </w:r>
    </w:p>
    <w:p w:rsidR="005871CA" w:rsidRDefault="000C5CFA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Визуальный язык для программирования простых робототехнических систем.</w:t>
      </w:r>
    </w:p>
    <w:p w:rsidR="005871CA" w:rsidRDefault="000C5CFA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Учебный проект по робототехнике.</w:t>
      </w:r>
    </w:p>
    <w:p w:rsidR="005871CA" w:rsidRDefault="000C5CFA">
      <w:pPr>
        <w:spacing w:after="0"/>
        <w:ind w:firstLine="600"/>
        <w:jc w:val="both"/>
      </w:pPr>
      <w:r>
        <w:rPr>
          <w:rFonts w:ascii="Times New Roman" w:hAnsi="Times New Roman"/>
          <w:b/>
          <w:sz w:val="28"/>
        </w:rPr>
        <w:t>Модуль «Компьютерная графика. Черчение»</w:t>
      </w:r>
    </w:p>
    <w:p w:rsidR="005871CA" w:rsidRDefault="000C5CFA">
      <w:pPr>
        <w:spacing w:after="0"/>
        <w:ind w:firstLine="600"/>
        <w:jc w:val="both"/>
      </w:pPr>
      <w:r>
        <w:rPr>
          <w:rFonts w:ascii="Times New Roman" w:hAnsi="Times New Roman"/>
          <w:b/>
          <w:sz w:val="28"/>
        </w:rPr>
        <w:t>5 КЛАСС</w:t>
      </w:r>
    </w:p>
    <w:p w:rsidR="005871CA" w:rsidRDefault="000C5CFA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Графическая информация как средство передачи информации о материальном мире (вещах). Виды и области применения графической информации (графических изображений).</w:t>
      </w:r>
    </w:p>
    <w:p w:rsidR="005871CA" w:rsidRDefault="000C5CFA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Основы графической грамоты. Графические материалы и инструменты.</w:t>
      </w:r>
    </w:p>
    <w:p w:rsidR="005871CA" w:rsidRDefault="000C5CFA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Типы графических изображений (рисунок, диаграмма, графики, графы, эскиз, технический рисунок, чертёж, схема, карта, пиктограмма и другое.).</w:t>
      </w:r>
    </w:p>
    <w:p w:rsidR="005871CA" w:rsidRDefault="000C5CFA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Основные элементы графических изображений (точка, линия, контур, буквы и цифры, условные знаки).</w:t>
      </w:r>
    </w:p>
    <w:p w:rsidR="005871CA" w:rsidRDefault="000C5CFA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Правила построения чертежей (рамка, основная надпись, масштаб, виды, нанесение размеров). Чтение чертежа.</w:t>
      </w:r>
    </w:p>
    <w:p w:rsidR="005871CA" w:rsidRDefault="000C5CFA">
      <w:pPr>
        <w:spacing w:after="0"/>
        <w:ind w:firstLine="600"/>
        <w:jc w:val="both"/>
      </w:pPr>
      <w:bookmarkStart w:id="7" w:name="block-21717480"/>
      <w:bookmarkEnd w:id="6"/>
      <w:r>
        <w:rPr>
          <w:rFonts w:ascii="Times New Roman" w:hAnsi="Times New Roman"/>
          <w:sz w:val="28"/>
        </w:rPr>
        <w:t>ПЛАНИРУЕМЫЕ РЕЗУЛЬТАТЫ ОСВОЕНИЯ ПРОГРАММЫ ПО ТЕХНОЛОГИИ НА УРОВНЕ ОСНОВНОГО ОБЩЕГО ОБРАЗОВАНИЯ</w:t>
      </w:r>
    </w:p>
    <w:p w:rsidR="005871CA" w:rsidRDefault="000C5CFA">
      <w:pPr>
        <w:spacing w:after="0"/>
        <w:ind w:firstLine="600"/>
        <w:jc w:val="both"/>
      </w:pPr>
      <w:r>
        <w:rPr>
          <w:rFonts w:ascii="Times New Roman" w:hAnsi="Times New Roman"/>
          <w:b/>
          <w:sz w:val="28"/>
        </w:rPr>
        <w:t>ЛИЧНОСТНЫЕ РЕЗУЛЬТАТЫ</w:t>
      </w:r>
    </w:p>
    <w:p w:rsidR="005871CA" w:rsidRDefault="000C5CFA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В результате изучения технологии на уровне основного общего образования у обучающегося будут сформированы следующие личностные результаты в части:</w:t>
      </w:r>
    </w:p>
    <w:p w:rsidR="005871CA" w:rsidRDefault="000C5CFA">
      <w:pPr>
        <w:spacing w:after="0"/>
        <w:ind w:left="120"/>
        <w:jc w:val="both"/>
      </w:pPr>
      <w:r>
        <w:rPr>
          <w:rFonts w:ascii="Times New Roman" w:hAnsi="Times New Roman"/>
          <w:b/>
          <w:sz w:val="28"/>
        </w:rPr>
        <w:t>1) патриотического воспитания</w:t>
      </w:r>
      <w:r>
        <w:rPr>
          <w:rFonts w:ascii="Times New Roman" w:hAnsi="Times New Roman"/>
          <w:sz w:val="28"/>
        </w:rPr>
        <w:t>:</w:t>
      </w:r>
    </w:p>
    <w:p w:rsidR="005871CA" w:rsidRDefault="000C5CFA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проявление интереса к истории и современному состоянию российской науки и технологии;</w:t>
      </w:r>
    </w:p>
    <w:p w:rsidR="005871CA" w:rsidRDefault="000C5CFA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ценностное отношение к достижениям российских инженеров и учёных.</w:t>
      </w:r>
    </w:p>
    <w:p w:rsidR="005871CA" w:rsidRDefault="000C5CFA">
      <w:pPr>
        <w:spacing w:after="0"/>
        <w:ind w:left="120"/>
        <w:jc w:val="both"/>
      </w:pPr>
      <w:r>
        <w:rPr>
          <w:rFonts w:ascii="Times New Roman" w:hAnsi="Times New Roman"/>
          <w:b/>
          <w:sz w:val="28"/>
        </w:rPr>
        <w:t>2)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b/>
          <w:sz w:val="28"/>
        </w:rPr>
        <w:t>гражданского и духовно-нравственного воспитания</w:t>
      </w:r>
      <w:r>
        <w:rPr>
          <w:rFonts w:ascii="Times New Roman" w:hAnsi="Times New Roman"/>
          <w:sz w:val="28"/>
        </w:rPr>
        <w:t>:</w:t>
      </w:r>
    </w:p>
    <w:p w:rsidR="005871CA" w:rsidRDefault="000C5CFA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lastRenderedPageBreak/>
        <w:t>готовность к активному участию в обсуждении общественно значимых и этических проблем, связанных с современными технологиями, в особенности технологиями четвёртой промышленной революции;</w:t>
      </w:r>
    </w:p>
    <w:p w:rsidR="005871CA" w:rsidRDefault="000C5CFA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осознание важности морально-этических принципов в деятельности, связанной с реализацией технологий;</w:t>
      </w:r>
    </w:p>
    <w:p w:rsidR="005871CA" w:rsidRDefault="000C5CFA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освоение социальных норм и правил поведения, роли и формы социальной жизни в группах и сообществах, включая взрослые и социальные сообщества.</w:t>
      </w:r>
    </w:p>
    <w:p w:rsidR="005871CA" w:rsidRDefault="000C5CFA">
      <w:pPr>
        <w:spacing w:after="0"/>
        <w:ind w:left="120"/>
        <w:jc w:val="both"/>
      </w:pPr>
      <w:r>
        <w:rPr>
          <w:rFonts w:ascii="Times New Roman" w:hAnsi="Times New Roman"/>
          <w:b/>
          <w:sz w:val="28"/>
        </w:rPr>
        <w:t>3)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b/>
          <w:sz w:val="28"/>
        </w:rPr>
        <w:t>эстетического воспитания</w:t>
      </w:r>
      <w:r>
        <w:rPr>
          <w:rFonts w:ascii="Times New Roman" w:hAnsi="Times New Roman"/>
          <w:sz w:val="28"/>
        </w:rPr>
        <w:t>:</w:t>
      </w:r>
    </w:p>
    <w:p w:rsidR="005871CA" w:rsidRDefault="000C5CFA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восприятие эстетических качеств предметов труда;</w:t>
      </w:r>
    </w:p>
    <w:p w:rsidR="005871CA" w:rsidRDefault="000C5CFA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умение создавать эстетически значимые изделия из различных материалов;</w:t>
      </w:r>
    </w:p>
    <w:p w:rsidR="005871CA" w:rsidRDefault="000C5CFA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понимание ценности отечественного и мирового искусства, народных традиций и народного творчества в декоративно-прикладном искусстве;</w:t>
      </w:r>
    </w:p>
    <w:p w:rsidR="005871CA" w:rsidRDefault="000C5CFA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осознание роли художественной культуры как средства коммуникации и самовыражения в современном обществе.</w:t>
      </w:r>
    </w:p>
    <w:p w:rsidR="005871CA" w:rsidRDefault="000C5CFA">
      <w:pPr>
        <w:spacing w:after="0"/>
        <w:ind w:left="120"/>
        <w:jc w:val="both"/>
      </w:pPr>
      <w:r>
        <w:rPr>
          <w:rFonts w:ascii="Times New Roman" w:hAnsi="Times New Roman"/>
          <w:b/>
          <w:sz w:val="28"/>
        </w:rPr>
        <w:t>4) ценности научного познания и практической деятельности</w:t>
      </w:r>
      <w:r>
        <w:rPr>
          <w:rFonts w:ascii="Times New Roman" w:hAnsi="Times New Roman"/>
          <w:sz w:val="28"/>
        </w:rPr>
        <w:t>:</w:t>
      </w:r>
    </w:p>
    <w:p w:rsidR="005871CA" w:rsidRDefault="000C5CFA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осознание ценности науки как фундамента технологий;</w:t>
      </w:r>
    </w:p>
    <w:p w:rsidR="005871CA" w:rsidRDefault="000C5CFA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развитие интереса к исследовательской деятельности, реализации на практике достижений науки.</w:t>
      </w:r>
    </w:p>
    <w:p w:rsidR="005871CA" w:rsidRDefault="000C5CFA">
      <w:pPr>
        <w:spacing w:after="0"/>
        <w:ind w:left="120"/>
        <w:jc w:val="both"/>
      </w:pPr>
      <w:r>
        <w:rPr>
          <w:rFonts w:ascii="Times New Roman" w:hAnsi="Times New Roman"/>
          <w:b/>
          <w:sz w:val="28"/>
        </w:rPr>
        <w:t>5) формирования культуры здоровья и эмоционального благополучия</w:t>
      </w:r>
      <w:r>
        <w:rPr>
          <w:rFonts w:ascii="Times New Roman" w:hAnsi="Times New Roman"/>
          <w:sz w:val="28"/>
        </w:rPr>
        <w:t>:</w:t>
      </w:r>
    </w:p>
    <w:p w:rsidR="005871CA" w:rsidRDefault="000C5CFA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осознание ценности безопасного образа жизни в современном технологическом мире, важности правил безопасной работы с инструментами;</w:t>
      </w:r>
    </w:p>
    <w:p w:rsidR="005871CA" w:rsidRDefault="000C5CFA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умение распознавать информационные угрозы и осуществлять защиту личности от этих угроз.</w:t>
      </w:r>
    </w:p>
    <w:p w:rsidR="005871CA" w:rsidRDefault="000C5CFA">
      <w:pPr>
        <w:spacing w:after="0"/>
        <w:ind w:left="120"/>
        <w:jc w:val="both"/>
      </w:pPr>
      <w:r>
        <w:rPr>
          <w:rFonts w:ascii="Times New Roman" w:hAnsi="Times New Roman"/>
          <w:b/>
          <w:sz w:val="28"/>
        </w:rPr>
        <w:t>6)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b/>
          <w:sz w:val="28"/>
        </w:rPr>
        <w:t>трудового воспитания</w:t>
      </w:r>
      <w:r>
        <w:rPr>
          <w:rFonts w:ascii="Times New Roman" w:hAnsi="Times New Roman"/>
          <w:sz w:val="28"/>
        </w:rPr>
        <w:t>:</w:t>
      </w:r>
    </w:p>
    <w:p w:rsidR="005871CA" w:rsidRDefault="000C5CFA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уважение к труду, трудящимся, результатам труда (своего и других людей);</w:t>
      </w:r>
    </w:p>
    <w:p w:rsidR="005871CA" w:rsidRDefault="000C5CFA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ориентация на трудовую деятельность, получение профессии, личностное самовыражение в продуктивном, нравственно достойном труде в российском обществе;</w:t>
      </w:r>
    </w:p>
    <w:p w:rsidR="005871CA" w:rsidRDefault="000C5CFA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готовность к активному участию в решении возникающих практических трудовых дел, задач технологической и социальной направленности, способность инициировать, планировать и самостоятельно выполнять такого рода деятельность;</w:t>
      </w:r>
    </w:p>
    <w:p w:rsidR="005871CA" w:rsidRDefault="000C5CFA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умение ориентироваться в мире современных профессий;</w:t>
      </w:r>
    </w:p>
    <w:p w:rsidR="005871CA" w:rsidRDefault="000C5CFA">
      <w:pPr>
        <w:spacing w:after="0"/>
        <w:ind w:firstLine="600"/>
        <w:jc w:val="both"/>
      </w:pPr>
      <w:r>
        <w:rPr>
          <w:rFonts w:ascii="Times New Roman" w:hAnsi="Times New Roman"/>
          <w:spacing w:val="-4"/>
          <w:sz w:val="28"/>
        </w:rPr>
        <w:t>умение осознанно выбирать индивидуальную траекторию развития с учётом личных и общественных интересов, потребностей;</w:t>
      </w:r>
    </w:p>
    <w:p w:rsidR="005871CA" w:rsidRDefault="000C5CFA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lastRenderedPageBreak/>
        <w:t>ориентация на достижение выдающихся результатов в профессиональной деятельности.</w:t>
      </w:r>
    </w:p>
    <w:p w:rsidR="005871CA" w:rsidRDefault="000C5CFA">
      <w:pPr>
        <w:spacing w:after="0"/>
        <w:ind w:left="120"/>
        <w:jc w:val="both"/>
      </w:pPr>
      <w:r>
        <w:rPr>
          <w:rFonts w:ascii="Times New Roman" w:hAnsi="Times New Roman"/>
          <w:b/>
          <w:sz w:val="28"/>
        </w:rPr>
        <w:t>7)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b/>
          <w:sz w:val="28"/>
        </w:rPr>
        <w:t>экологического воспитания</w:t>
      </w:r>
      <w:r>
        <w:rPr>
          <w:rFonts w:ascii="Times New Roman" w:hAnsi="Times New Roman"/>
          <w:sz w:val="28"/>
        </w:rPr>
        <w:t>:</w:t>
      </w:r>
    </w:p>
    <w:p w:rsidR="005871CA" w:rsidRDefault="000C5CFA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воспитание бережного отношения к окружающей среде, понимание необходимости соблюдения баланса между природой и техносферой;</w:t>
      </w:r>
    </w:p>
    <w:p w:rsidR="005871CA" w:rsidRDefault="000C5CFA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осознание пределов преобразовательной деятельности человека.</w:t>
      </w:r>
    </w:p>
    <w:p w:rsidR="005871CA" w:rsidRDefault="000C5CFA">
      <w:pPr>
        <w:spacing w:after="0"/>
        <w:ind w:firstLine="600"/>
        <w:jc w:val="both"/>
      </w:pPr>
      <w:r>
        <w:rPr>
          <w:rFonts w:ascii="Times New Roman" w:hAnsi="Times New Roman"/>
          <w:b/>
          <w:sz w:val="28"/>
        </w:rPr>
        <w:t>МЕТАПРЕДМЕТНЫЕ РЕЗУЛЬТАТЫ</w:t>
      </w:r>
    </w:p>
    <w:p w:rsidR="005871CA" w:rsidRDefault="000C5CFA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В результате изучения технологии на уровне основного общего образования у обучающегося будут сформированы универсальные познавательные учебные действия, универсальные регулятивные учебные действия, универсальные коммуникативные учебные действия.</w:t>
      </w:r>
    </w:p>
    <w:p w:rsidR="005871CA" w:rsidRDefault="000C5CFA">
      <w:pPr>
        <w:spacing w:after="0"/>
        <w:ind w:left="120"/>
        <w:jc w:val="both"/>
      </w:pPr>
      <w:r>
        <w:rPr>
          <w:rFonts w:ascii="Times New Roman" w:hAnsi="Times New Roman"/>
          <w:b/>
          <w:sz w:val="28"/>
        </w:rPr>
        <w:t>Универсальные познавательные учебные действия</w:t>
      </w:r>
    </w:p>
    <w:p w:rsidR="005871CA" w:rsidRDefault="005871CA">
      <w:pPr>
        <w:spacing w:after="0"/>
        <w:ind w:left="120"/>
        <w:jc w:val="both"/>
      </w:pPr>
    </w:p>
    <w:p w:rsidR="005871CA" w:rsidRDefault="000C5CFA">
      <w:pPr>
        <w:spacing w:after="0"/>
        <w:ind w:firstLine="600"/>
        <w:jc w:val="both"/>
      </w:pPr>
      <w:r>
        <w:rPr>
          <w:rFonts w:ascii="Times New Roman" w:hAnsi="Times New Roman"/>
          <w:b/>
          <w:sz w:val="28"/>
        </w:rPr>
        <w:t>Базовые логические действия:</w:t>
      </w:r>
    </w:p>
    <w:p w:rsidR="005871CA" w:rsidRDefault="000C5CFA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выявлять и характеризовать существенные признаки природных и рукотворных объектов;</w:t>
      </w:r>
    </w:p>
    <w:p w:rsidR="005871CA" w:rsidRDefault="000C5CFA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устанавливать существенный признак классификации, основание для обобщения и сравнения;</w:t>
      </w:r>
    </w:p>
    <w:p w:rsidR="005871CA" w:rsidRDefault="000C5CFA">
      <w:pPr>
        <w:spacing w:after="0"/>
        <w:ind w:firstLine="600"/>
        <w:jc w:val="both"/>
      </w:pPr>
      <w:r>
        <w:rPr>
          <w:rFonts w:ascii="Times New Roman" w:hAnsi="Times New Roman"/>
          <w:spacing w:val="-2"/>
          <w:sz w:val="28"/>
        </w:rPr>
        <w:t>выявлять закономерности и противоречия в рассматриваемых фактах, данных и наблюдениях, относящихся к внешнему миру;</w:t>
      </w:r>
    </w:p>
    <w:p w:rsidR="005871CA" w:rsidRDefault="000C5CFA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выявлять причинно-следственные связи при изучении природных явлений и процессов, а также процессов, происходящих в техносфере;</w:t>
      </w:r>
    </w:p>
    <w:p w:rsidR="005871CA" w:rsidRDefault="000C5CFA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самостоятельно выбирать способ решения поставленной задачи, используя для этого необходимые материалы, инструменты и технологии.</w:t>
      </w:r>
    </w:p>
    <w:p w:rsidR="005871CA" w:rsidRDefault="000C5CFA">
      <w:pPr>
        <w:spacing w:after="0"/>
        <w:ind w:firstLine="600"/>
        <w:jc w:val="both"/>
      </w:pPr>
      <w:r>
        <w:rPr>
          <w:rFonts w:ascii="Times New Roman" w:hAnsi="Times New Roman"/>
          <w:b/>
          <w:sz w:val="28"/>
        </w:rPr>
        <w:t>Базовые исследовательские действия</w:t>
      </w:r>
      <w:r>
        <w:rPr>
          <w:rFonts w:ascii="Times New Roman" w:hAnsi="Times New Roman"/>
          <w:sz w:val="28"/>
        </w:rPr>
        <w:t>:</w:t>
      </w:r>
    </w:p>
    <w:p w:rsidR="005871CA" w:rsidRDefault="000C5CFA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использовать вопросы как исследовательский инструмент познания;</w:t>
      </w:r>
    </w:p>
    <w:p w:rsidR="005871CA" w:rsidRDefault="000C5CFA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формировать запросы к информационной системе с целью получения необходимой информации;</w:t>
      </w:r>
    </w:p>
    <w:p w:rsidR="005871CA" w:rsidRDefault="000C5CFA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оценивать полноту, достоверность и актуальность полученной информации;</w:t>
      </w:r>
    </w:p>
    <w:p w:rsidR="005871CA" w:rsidRDefault="000C5CFA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опытным путём изучать свойства различных материалов;</w:t>
      </w:r>
    </w:p>
    <w:p w:rsidR="005871CA" w:rsidRDefault="000C5CFA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овладевать навыками измерения величин с помощью измерительных инструментов, оценивать погрешность измерения, уметь осуществлять арифметические действия с приближёнными величинами;</w:t>
      </w:r>
    </w:p>
    <w:p w:rsidR="005871CA" w:rsidRDefault="000C5CFA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строить и оценивать модели объектов, явлений и процессов;</w:t>
      </w:r>
    </w:p>
    <w:p w:rsidR="005871CA" w:rsidRDefault="000C5CFA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lastRenderedPageBreak/>
        <w:t>уметь создавать, применять и преобразовывать знаки и символы, модели и схемы для решения учебных и познавательных задач;</w:t>
      </w:r>
    </w:p>
    <w:p w:rsidR="005871CA" w:rsidRDefault="000C5CFA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уметь оценивать правильность выполнения учебной задачи, собственные возможности её решения;</w:t>
      </w:r>
    </w:p>
    <w:p w:rsidR="005871CA" w:rsidRDefault="000C5CFA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прогнозировать поведение технической системы, в том числе с учётом синергетических эффектов.</w:t>
      </w:r>
    </w:p>
    <w:p w:rsidR="005871CA" w:rsidRDefault="000C5CFA">
      <w:pPr>
        <w:spacing w:after="0"/>
        <w:ind w:firstLine="600"/>
        <w:jc w:val="both"/>
      </w:pPr>
      <w:r>
        <w:rPr>
          <w:rFonts w:ascii="Times New Roman" w:hAnsi="Times New Roman"/>
          <w:b/>
          <w:sz w:val="28"/>
        </w:rPr>
        <w:t>Работа с информацией</w:t>
      </w:r>
      <w:r>
        <w:rPr>
          <w:rFonts w:ascii="Times New Roman" w:hAnsi="Times New Roman"/>
          <w:sz w:val="28"/>
        </w:rPr>
        <w:t>:</w:t>
      </w:r>
    </w:p>
    <w:p w:rsidR="005871CA" w:rsidRDefault="000C5CFA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выбирать форму представления информации в зависимости от поставленной задачи;</w:t>
      </w:r>
    </w:p>
    <w:p w:rsidR="005871CA" w:rsidRDefault="000C5CFA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понимать различие между данными, информацией и знаниями;</w:t>
      </w:r>
    </w:p>
    <w:p w:rsidR="005871CA" w:rsidRDefault="000C5CFA">
      <w:pPr>
        <w:spacing w:after="0"/>
        <w:ind w:firstLine="600"/>
        <w:jc w:val="both"/>
      </w:pPr>
      <w:r>
        <w:rPr>
          <w:rFonts w:ascii="Times New Roman" w:hAnsi="Times New Roman"/>
          <w:spacing w:val="-2"/>
          <w:sz w:val="28"/>
        </w:rPr>
        <w:t>владеть начальными навыками работы с «большими данными»;</w:t>
      </w:r>
    </w:p>
    <w:p w:rsidR="005871CA" w:rsidRDefault="000C5CFA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владеть технологией трансформации данных в информацию, информации в знания.</w:t>
      </w:r>
    </w:p>
    <w:p w:rsidR="005871CA" w:rsidRDefault="000C5CFA">
      <w:pPr>
        <w:spacing w:after="0"/>
        <w:ind w:left="120"/>
        <w:jc w:val="both"/>
      </w:pPr>
      <w:r>
        <w:rPr>
          <w:rFonts w:ascii="Times New Roman" w:hAnsi="Times New Roman"/>
          <w:b/>
          <w:sz w:val="28"/>
        </w:rPr>
        <w:t>Регулятивные универсальные учебные действия</w:t>
      </w:r>
    </w:p>
    <w:p w:rsidR="005871CA" w:rsidRDefault="005871CA">
      <w:pPr>
        <w:spacing w:after="0"/>
        <w:ind w:left="120"/>
        <w:jc w:val="both"/>
      </w:pPr>
    </w:p>
    <w:p w:rsidR="005871CA" w:rsidRDefault="000C5CFA">
      <w:pPr>
        <w:spacing w:after="0"/>
        <w:ind w:left="120"/>
        <w:jc w:val="both"/>
      </w:pPr>
      <w:r>
        <w:rPr>
          <w:rFonts w:ascii="Times New Roman" w:hAnsi="Times New Roman"/>
          <w:b/>
          <w:sz w:val="28"/>
        </w:rPr>
        <w:t>Самоорганизация:</w:t>
      </w:r>
    </w:p>
    <w:p w:rsidR="005871CA" w:rsidRDefault="000C5CFA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уметь самостоятельно определять цели и планировать пути их достижения, в том числе альтернативные, осознанно выбирать наиболее эффективные способы решения учебных и познавательных задач;</w:t>
      </w:r>
    </w:p>
    <w:p w:rsidR="005871CA" w:rsidRDefault="000C5CFA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уметь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</w:t>
      </w:r>
    </w:p>
    <w:p w:rsidR="005871CA" w:rsidRDefault="000C5CFA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делать выбор и брать ответственность за решение.</w:t>
      </w:r>
    </w:p>
    <w:p w:rsidR="005871CA" w:rsidRDefault="000C5CFA">
      <w:pPr>
        <w:spacing w:after="0"/>
        <w:ind w:firstLine="600"/>
        <w:jc w:val="both"/>
      </w:pPr>
      <w:r>
        <w:rPr>
          <w:rFonts w:ascii="Times New Roman" w:hAnsi="Times New Roman"/>
          <w:b/>
          <w:sz w:val="28"/>
        </w:rPr>
        <w:t>Самоконтроль (рефлексия):</w:t>
      </w:r>
    </w:p>
    <w:p w:rsidR="005871CA" w:rsidRDefault="000C5CFA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давать адекватную оценку ситуации и предлагать план её изменения;</w:t>
      </w:r>
    </w:p>
    <w:p w:rsidR="005871CA" w:rsidRDefault="000C5CFA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объяснять причины достижения (недостижения) результатов преобразовательной деятельности;</w:t>
      </w:r>
    </w:p>
    <w:p w:rsidR="005871CA" w:rsidRDefault="000C5CFA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вносить необходимые коррективы в деятельность по решению задачи или по осуществлению проекта;</w:t>
      </w:r>
    </w:p>
    <w:p w:rsidR="005871CA" w:rsidRDefault="000C5CFA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оценивать соответствие результата цели и условиям и при необходимости корректировать цель и процесс её достижения.</w:t>
      </w:r>
    </w:p>
    <w:p w:rsidR="005871CA" w:rsidRDefault="000C5CFA">
      <w:pPr>
        <w:spacing w:after="0"/>
        <w:ind w:firstLine="600"/>
        <w:jc w:val="both"/>
      </w:pPr>
      <w:r>
        <w:rPr>
          <w:rFonts w:ascii="Times New Roman" w:hAnsi="Times New Roman"/>
          <w:b/>
          <w:sz w:val="28"/>
        </w:rPr>
        <w:t>Умения принятия себя и других:</w:t>
      </w:r>
    </w:p>
    <w:p w:rsidR="005871CA" w:rsidRDefault="000C5CFA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признавать своё право на ошибку при решении задач или при реализации проекта, такое же право другого на подобные ошибки.</w:t>
      </w:r>
    </w:p>
    <w:p w:rsidR="005871CA" w:rsidRDefault="000C5CFA">
      <w:pPr>
        <w:spacing w:after="0"/>
        <w:ind w:left="120"/>
        <w:jc w:val="both"/>
      </w:pPr>
      <w:r>
        <w:rPr>
          <w:rFonts w:ascii="Times New Roman" w:hAnsi="Times New Roman"/>
          <w:b/>
          <w:sz w:val="28"/>
        </w:rPr>
        <w:t>Коммуникативные универсальные учебные действия</w:t>
      </w:r>
    </w:p>
    <w:p w:rsidR="005871CA" w:rsidRDefault="005871CA">
      <w:pPr>
        <w:spacing w:after="0"/>
        <w:ind w:left="120"/>
        <w:jc w:val="both"/>
      </w:pPr>
    </w:p>
    <w:p w:rsidR="005871CA" w:rsidRDefault="000C5CFA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 xml:space="preserve">У обучающегося будут сформированы умения </w:t>
      </w:r>
      <w:r>
        <w:rPr>
          <w:rFonts w:ascii="Times New Roman" w:hAnsi="Times New Roman"/>
          <w:b/>
          <w:i/>
          <w:sz w:val="28"/>
        </w:rPr>
        <w:t>общения</w:t>
      </w:r>
      <w:r>
        <w:rPr>
          <w:rFonts w:ascii="Times New Roman" w:hAnsi="Times New Roman"/>
          <w:sz w:val="28"/>
        </w:rPr>
        <w:t xml:space="preserve"> как часть коммуникативных универсальных учебных действий:</w:t>
      </w:r>
    </w:p>
    <w:p w:rsidR="005871CA" w:rsidRDefault="000C5CFA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в ходе обсуждения учебного материала, планирования и осуществления учебного проекта;</w:t>
      </w:r>
    </w:p>
    <w:p w:rsidR="005871CA" w:rsidRDefault="000C5CFA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в рамках публичного представления результатов проектной деятельности;</w:t>
      </w:r>
    </w:p>
    <w:p w:rsidR="005871CA" w:rsidRDefault="000C5CFA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в ходе совместного решения задачи с использованием облачных сервисов;</w:t>
      </w:r>
    </w:p>
    <w:p w:rsidR="005871CA" w:rsidRDefault="000C5CFA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в ходе общения с представителями других культур, в частности в социальных сетях.</w:t>
      </w:r>
    </w:p>
    <w:p w:rsidR="005871CA" w:rsidRDefault="000C5CFA">
      <w:pPr>
        <w:spacing w:after="0"/>
        <w:ind w:firstLine="600"/>
        <w:jc w:val="both"/>
      </w:pPr>
      <w:r>
        <w:rPr>
          <w:rFonts w:ascii="Times New Roman" w:hAnsi="Times New Roman"/>
          <w:b/>
          <w:sz w:val="28"/>
        </w:rPr>
        <w:t>Совместная деятельность:</w:t>
      </w:r>
    </w:p>
    <w:p w:rsidR="005871CA" w:rsidRDefault="000C5CFA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понимать и использовать преимущества командной работы при реализации учебного проекта;</w:t>
      </w:r>
    </w:p>
    <w:p w:rsidR="005871CA" w:rsidRDefault="000C5CFA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понимать необходимость выработки знаково-символических средств как необходимого условия успешной проектной деятельности;</w:t>
      </w:r>
    </w:p>
    <w:p w:rsidR="005871CA" w:rsidRDefault="000C5CFA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уметь адекватно интерпретировать высказывания собеседника – участника совместной деятельности;</w:t>
      </w:r>
    </w:p>
    <w:p w:rsidR="005871CA" w:rsidRDefault="000C5CFA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владеть навыками отстаивания своей точки зрения, используя при этом законы логики;</w:t>
      </w:r>
    </w:p>
    <w:p w:rsidR="005871CA" w:rsidRDefault="000C5CFA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уметь распознавать некорректную аргументацию.</w:t>
      </w:r>
    </w:p>
    <w:p w:rsidR="005871CA" w:rsidRDefault="000C5CFA">
      <w:pPr>
        <w:spacing w:after="0"/>
        <w:ind w:firstLine="600"/>
        <w:jc w:val="both"/>
      </w:pPr>
      <w:r>
        <w:rPr>
          <w:rFonts w:ascii="Times New Roman" w:hAnsi="Times New Roman"/>
          <w:b/>
          <w:sz w:val="28"/>
        </w:rPr>
        <w:t>ПРЕДМЕТНЫЕ РЕЗУЛЬТАТЫ</w:t>
      </w:r>
    </w:p>
    <w:p w:rsidR="005871CA" w:rsidRDefault="000C5CFA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Для всех модулей обязательные предметные результаты:</w:t>
      </w:r>
    </w:p>
    <w:p w:rsidR="005871CA" w:rsidRDefault="000C5CFA">
      <w:pPr>
        <w:spacing w:after="0"/>
        <w:ind w:left="120"/>
        <w:jc w:val="both"/>
      </w:pPr>
      <w:r>
        <w:rPr>
          <w:rFonts w:ascii="Symbol" w:hAnsi="Symbol"/>
          <w:sz w:val="28"/>
        </w:rPr>
        <w:t></w:t>
      </w:r>
      <w:r>
        <w:rPr>
          <w:rFonts w:ascii="Times New Roman" w:hAnsi="Times New Roman"/>
          <w:sz w:val="28"/>
        </w:rPr>
        <w:t xml:space="preserve"> организовывать рабочее место в соответствии с изучаемой технологией;</w:t>
      </w:r>
    </w:p>
    <w:p w:rsidR="005871CA" w:rsidRDefault="000C5CFA">
      <w:pPr>
        <w:spacing w:after="0"/>
        <w:ind w:left="120"/>
        <w:jc w:val="both"/>
      </w:pPr>
      <w:r>
        <w:rPr>
          <w:rFonts w:ascii="Symbol" w:hAnsi="Symbol"/>
          <w:sz w:val="28"/>
        </w:rPr>
        <w:t></w:t>
      </w:r>
      <w:r>
        <w:rPr>
          <w:rFonts w:ascii="Times New Roman" w:hAnsi="Times New Roman"/>
          <w:sz w:val="28"/>
        </w:rPr>
        <w:t xml:space="preserve"> соблюдать правила безопасного использования ручных и электрифицированных инструментов и оборудования;</w:t>
      </w:r>
    </w:p>
    <w:p w:rsidR="005871CA" w:rsidRDefault="000C5CFA">
      <w:pPr>
        <w:spacing w:after="0"/>
        <w:ind w:left="120"/>
        <w:jc w:val="both"/>
      </w:pPr>
      <w:r>
        <w:rPr>
          <w:rFonts w:ascii="Symbol" w:hAnsi="Symbol"/>
          <w:sz w:val="28"/>
        </w:rPr>
        <w:t></w:t>
      </w:r>
      <w:r>
        <w:rPr>
          <w:rFonts w:ascii="Times New Roman" w:hAnsi="Times New Roman"/>
          <w:sz w:val="28"/>
        </w:rPr>
        <w:t xml:space="preserve"> грамотно и осознанно выполнять технологические операции в соответствии с изучаемой технологией.</w:t>
      </w:r>
    </w:p>
    <w:p w:rsidR="005871CA" w:rsidRDefault="005871CA">
      <w:pPr>
        <w:spacing w:after="0"/>
        <w:ind w:left="120"/>
        <w:jc w:val="both"/>
      </w:pPr>
    </w:p>
    <w:p w:rsidR="005871CA" w:rsidRDefault="000C5CFA">
      <w:pPr>
        <w:spacing w:after="0"/>
        <w:ind w:left="120"/>
        <w:jc w:val="both"/>
      </w:pPr>
      <w:r>
        <w:rPr>
          <w:rFonts w:ascii="Times New Roman" w:hAnsi="Times New Roman"/>
          <w:i/>
          <w:sz w:val="28"/>
        </w:rPr>
        <w:t xml:space="preserve">Предметные результаты освоения содержания </w:t>
      </w:r>
      <w:r>
        <w:rPr>
          <w:rFonts w:ascii="Times New Roman" w:hAnsi="Times New Roman"/>
          <w:b/>
          <w:i/>
          <w:sz w:val="28"/>
        </w:rPr>
        <w:t>модуля «Производство и технологии»</w:t>
      </w:r>
    </w:p>
    <w:p w:rsidR="005871CA" w:rsidRDefault="000C5CFA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 xml:space="preserve">К концу обучения </w:t>
      </w:r>
      <w:r>
        <w:rPr>
          <w:rFonts w:ascii="Times New Roman" w:hAnsi="Times New Roman"/>
          <w:b/>
          <w:i/>
          <w:sz w:val="28"/>
        </w:rPr>
        <w:t>в 5 классе:</w:t>
      </w:r>
    </w:p>
    <w:p w:rsidR="005871CA" w:rsidRDefault="000C5CFA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называть и характеризовать технологии;</w:t>
      </w:r>
    </w:p>
    <w:p w:rsidR="005871CA" w:rsidRDefault="000C5CFA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называть и характеризовать потребности человека;</w:t>
      </w:r>
    </w:p>
    <w:p w:rsidR="005871CA" w:rsidRDefault="000C5CFA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называть и характеризовать естественные (природные) и искусственные материалы;</w:t>
      </w:r>
    </w:p>
    <w:p w:rsidR="005871CA" w:rsidRDefault="000C5CFA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сравнивать и анализировать свойства материалов;</w:t>
      </w:r>
    </w:p>
    <w:p w:rsidR="005871CA" w:rsidRDefault="000C5CFA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классифицировать технику, описывать назначение техники;</w:t>
      </w:r>
    </w:p>
    <w:p w:rsidR="005871CA" w:rsidRDefault="000C5CFA">
      <w:pPr>
        <w:spacing w:after="0"/>
        <w:ind w:firstLine="600"/>
        <w:jc w:val="both"/>
      </w:pPr>
      <w:r>
        <w:rPr>
          <w:rFonts w:ascii="Times New Roman" w:hAnsi="Times New Roman"/>
          <w:spacing w:val="-5"/>
          <w:sz w:val="28"/>
        </w:rPr>
        <w:lastRenderedPageBreak/>
        <w:t>объяснять понятия «техника», «машина», «механизм», характеризовать простые механизмы и узнавать их в конструкциях и разнообразных моделях окружающего предметного мира;</w:t>
      </w:r>
    </w:p>
    <w:p w:rsidR="005871CA" w:rsidRDefault="000C5CFA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характеризовать предметы труда в различных видах материального производства;</w:t>
      </w:r>
    </w:p>
    <w:p w:rsidR="005871CA" w:rsidRDefault="000C5CFA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использовать метод мозгового штурма, метод интеллект-карт, метод фокальных объектов и другие методы;</w:t>
      </w:r>
    </w:p>
    <w:p w:rsidR="005871CA" w:rsidRDefault="000C5CFA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использовать метод учебного проектирования, выполнять учебные проекты;</w:t>
      </w:r>
    </w:p>
    <w:p w:rsidR="005871CA" w:rsidRDefault="000C5CFA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назвать и характеризовать профессии.</w:t>
      </w:r>
    </w:p>
    <w:p w:rsidR="005871CA" w:rsidRDefault="005871CA">
      <w:pPr>
        <w:spacing w:after="0"/>
        <w:ind w:left="120"/>
        <w:jc w:val="both"/>
      </w:pPr>
    </w:p>
    <w:p w:rsidR="005871CA" w:rsidRDefault="000C5CFA">
      <w:pPr>
        <w:spacing w:after="0"/>
        <w:ind w:left="120"/>
        <w:jc w:val="both"/>
      </w:pPr>
      <w:r>
        <w:rPr>
          <w:rFonts w:ascii="Times New Roman" w:hAnsi="Times New Roman"/>
          <w:i/>
          <w:sz w:val="28"/>
        </w:rPr>
        <w:t xml:space="preserve">Предметные результаты освоения содержания </w:t>
      </w:r>
      <w:r>
        <w:rPr>
          <w:rFonts w:ascii="Times New Roman" w:hAnsi="Times New Roman"/>
          <w:b/>
          <w:i/>
          <w:sz w:val="28"/>
        </w:rPr>
        <w:t>модуля «Технологии обработки материалов и пищевых продуктов»</w:t>
      </w:r>
    </w:p>
    <w:p w:rsidR="005871CA" w:rsidRDefault="005871CA">
      <w:pPr>
        <w:spacing w:after="0"/>
        <w:ind w:left="120"/>
        <w:jc w:val="both"/>
      </w:pPr>
    </w:p>
    <w:p w:rsidR="005871CA" w:rsidRDefault="000C5CFA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 xml:space="preserve">К концу обучения </w:t>
      </w:r>
      <w:r>
        <w:rPr>
          <w:rFonts w:ascii="Times New Roman" w:hAnsi="Times New Roman"/>
          <w:b/>
          <w:i/>
          <w:sz w:val="28"/>
        </w:rPr>
        <w:t>в 5 классе</w:t>
      </w:r>
      <w:r>
        <w:rPr>
          <w:rFonts w:ascii="Times New Roman" w:hAnsi="Times New Roman"/>
          <w:i/>
          <w:sz w:val="28"/>
        </w:rPr>
        <w:t>:</w:t>
      </w:r>
    </w:p>
    <w:p w:rsidR="005871CA" w:rsidRDefault="000C5CFA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самостоятельно выполнять учебные проекты в соответствии с этапами проектной деятельности; выбирать идею творческого проекта, выявлять потребность в изготовлении продукта на основе анализа информационных источников различных видов и реализовывать её в проектной деятельности;</w:t>
      </w:r>
    </w:p>
    <w:p w:rsidR="005871CA" w:rsidRDefault="000C5CFA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создавать, применять и преобразовывать знаки и символы, модели и схемы; использовать средства и инструменты информационно-коммуникационных технологий для решения прикладных учебно-познавательных задач;</w:t>
      </w:r>
    </w:p>
    <w:p w:rsidR="005871CA" w:rsidRDefault="000C5CFA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называть и характеризовать виды бумаги, её свойства, получение и применение;</w:t>
      </w:r>
    </w:p>
    <w:p w:rsidR="005871CA" w:rsidRDefault="000C5CFA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называть народные промыслы по обработке древесины;</w:t>
      </w:r>
    </w:p>
    <w:p w:rsidR="005871CA" w:rsidRDefault="000C5CFA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характеризовать свойства конструкционных материалов;</w:t>
      </w:r>
    </w:p>
    <w:p w:rsidR="005871CA" w:rsidRDefault="000C5CFA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выбирать материалы для изготовления изделий с учётом их свойств, технологий обработки, инструментов и приспособлений;</w:t>
      </w:r>
    </w:p>
    <w:p w:rsidR="005871CA" w:rsidRDefault="000C5CFA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называть и характеризовать виды древесины, пиломатериалов;</w:t>
      </w:r>
    </w:p>
    <w:p w:rsidR="005871CA" w:rsidRDefault="000C5CFA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выполнять простые ручные операции (разметка, распиливание, строгание, сверление) по обработке изделий из древесины с учётом её свойств, применять в работе столярные инструменты и приспособления;</w:t>
      </w:r>
    </w:p>
    <w:p w:rsidR="005871CA" w:rsidRDefault="000C5CFA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исследовать, анализировать и сравнивать свойства древесины разных пород деревьев;</w:t>
      </w:r>
    </w:p>
    <w:p w:rsidR="005871CA" w:rsidRDefault="000C5CFA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знать и называть пищевую ценность яиц, круп, овощей;</w:t>
      </w:r>
    </w:p>
    <w:p w:rsidR="005871CA" w:rsidRDefault="000C5CFA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приводить примеры обработки пищевых продуктов, позволяющие максимально сохранять их пищевую ценность;</w:t>
      </w:r>
    </w:p>
    <w:p w:rsidR="005871CA" w:rsidRDefault="000C5CFA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называть и выполнять технологии первичной обработки овощей, круп;</w:t>
      </w:r>
    </w:p>
    <w:p w:rsidR="005871CA" w:rsidRDefault="000C5CFA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называть и выполнять технологии приготовления блюд из яиц, овощей, круп;</w:t>
      </w:r>
    </w:p>
    <w:p w:rsidR="005871CA" w:rsidRDefault="000C5CFA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lastRenderedPageBreak/>
        <w:t>называть виды планировки кухни; способы рационального размещения мебели;</w:t>
      </w:r>
    </w:p>
    <w:p w:rsidR="005871CA" w:rsidRDefault="000C5CFA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называть и характеризовать текстильные материалы, классифицировать их, описывать основные этапы производства;</w:t>
      </w:r>
    </w:p>
    <w:p w:rsidR="005871CA" w:rsidRDefault="000C5CFA">
      <w:pPr>
        <w:spacing w:after="0"/>
        <w:ind w:firstLine="600"/>
        <w:jc w:val="both"/>
      </w:pPr>
      <w:bookmarkStart w:id="8" w:name="_GoBack"/>
      <w:r>
        <w:rPr>
          <w:rFonts w:ascii="Times New Roman" w:hAnsi="Times New Roman"/>
          <w:sz w:val="28"/>
        </w:rPr>
        <w:t>анализировать и сравнивать свойства текстильных материалов;</w:t>
      </w:r>
    </w:p>
    <w:bookmarkEnd w:id="8"/>
    <w:p w:rsidR="005871CA" w:rsidRDefault="000C5CFA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выбирать материалы, инструменты и оборудование для выполнения швейных работ;</w:t>
      </w:r>
    </w:p>
    <w:p w:rsidR="005871CA" w:rsidRDefault="000C5CFA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использовать ручные инструменты для выполнения швейных работ;</w:t>
      </w:r>
    </w:p>
    <w:p w:rsidR="005871CA" w:rsidRDefault="000C5CFA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подготавливать швейную машину к работе с учётом безопасных правил её эксплуатации, выполнять простые операции машинной обработки (машинные строчки);</w:t>
      </w:r>
    </w:p>
    <w:p w:rsidR="005871CA" w:rsidRDefault="000C5CFA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выполнять последовательность изготовления швейных изделий, осуществлять контроль качества;</w:t>
      </w:r>
    </w:p>
    <w:p w:rsidR="005871CA" w:rsidRDefault="000C5CFA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характеризовать группы профессий, описывать тенденции их развития, объяснять социальное значение групп профессий.</w:t>
      </w:r>
    </w:p>
    <w:p w:rsidR="005871CA" w:rsidRDefault="000C5CFA">
      <w:pPr>
        <w:spacing w:after="0"/>
        <w:ind w:left="120"/>
        <w:jc w:val="both"/>
      </w:pPr>
      <w:r>
        <w:rPr>
          <w:rFonts w:ascii="Times New Roman" w:hAnsi="Times New Roman"/>
          <w:i/>
          <w:sz w:val="28"/>
        </w:rPr>
        <w:t xml:space="preserve">Предметные результаты освоения содержания </w:t>
      </w:r>
      <w:r>
        <w:rPr>
          <w:rFonts w:ascii="Times New Roman" w:hAnsi="Times New Roman"/>
          <w:b/>
          <w:i/>
          <w:sz w:val="28"/>
        </w:rPr>
        <w:t>модуля «Робототехника»</w:t>
      </w:r>
    </w:p>
    <w:p w:rsidR="005871CA" w:rsidRDefault="005871CA">
      <w:pPr>
        <w:spacing w:after="0"/>
        <w:ind w:left="120"/>
        <w:jc w:val="both"/>
      </w:pPr>
    </w:p>
    <w:p w:rsidR="005871CA" w:rsidRDefault="000C5CFA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 xml:space="preserve">К концу обучения </w:t>
      </w:r>
      <w:r>
        <w:rPr>
          <w:rFonts w:ascii="Times New Roman" w:hAnsi="Times New Roman"/>
          <w:b/>
          <w:i/>
          <w:sz w:val="28"/>
        </w:rPr>
        <w:t>в 5 классе</w:t>
      </w:r>
      <w:r>
        <w:rPr>
          <w:rFonts w:ascii="Times New Roman" w:hAnsi="Times New Roman"/>
          <w:i/>
          <w:sz w:val="28"/>
        </w:rPr>
        <w:t>:</w:t>
      </w:r>
    </w:p>
    <w:p w:rsidR="005871CA" w:rsidRDefault="000C5CFA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классифицировать и характеризовать роботов по видам и назначению;</w:t>
      </w:r>
    </w:p>
    <w:p w:rsidR="005871CA" w:rsidRDefault="000C5CFA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знать основные законы робототехники;</w:t>
      </w:r>
    </w:p>
    <w:p w:rsidR="005871CA" w:rsidRDefault="000C5CFA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называть и характеризовать назначение деталей робототехнического конструктора;</w:t>
      </w:r>
    </w:p>
    <w:p w:rsidR="005871CA" w:rsidRDefault="000C5CFA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характеризовать составные части роботов, датчики в современных робототехнических системах;</w:t>
      </w:r>
    </w:p>
    <w:p w:rsidR="005871CA" w:rsidRDefault="000C5CFA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получить опыт моделирования машин и механизмов с помощью робототехнического конструктора;</w:t>
      </w:r>
    </w:p>
    <w:p w:rsidR="005871CA" w:rsidRDefault="000C5CFA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применять навыки моделирования машин и механизмов с помощью робототехнического конструктора;</w:t>
      </w:r>
    </w:p>
    <w:p w:rsidR="005871CA" w:rsidRDefault="000C5CFA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владеть навыками индивидуальной и коллективной деятельности, направленной на создание робототехнического продукта.</w:t>
      </w:r>
    </w:p>
    <w:p w:rsidR="005871CA" w:rsidRDefault="000C5CFA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 xml:space="preserve">К концу обучения </w:t>
      </w:r>
      <w:r>
        <w:rPr>
          <w:rFonts w:ascii="Times New Roman" w:hAnsi="Times New Roman"/>
          <w:b/>
          <w:i/>
          <w:sz w:val="28"/>
        </w:rPr>
        <w:t>в 6 классе</w:t>
      </w:r>
      <w:r>
        <w:rPr>
          <w:rFonts w:ascii="Times New Roman" w:hAnsi="Times New Roman"/>
          <w:sz w:val="28"/>
        </w:rPr>
        <w:t>:</w:t>
      </w:r>
    </w:p>
    <w:p w:rsidR="005871CA" w:rsidRDefault="000C5CFA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называть виды транспортных роботов, описывать их назначение;</w:t>
      </w:r>
    </w:p>
    <w:p w:rsidR="005871CA" w:rsidRDefault="000C5CFA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конструировать мобильного робота по схеме; усовершенствовать конструкцию;</w:t>
      </w:r>
    </w:p>
    <w:p w:rsidR="005871CA" w:rsidRDefault="000C5CFA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программировать мобильного робота;</w:t>
      </w:r>
    </w:p>
    <w:p w:rsidR="005871CA" w:rsidRDefault="000C5CFA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управлять мобильными роботами в компьютерно-управляемых средах;</w:t>
      </w:r>
    </w:p>
    <w:p w:rsidR="005871CA" w:rsidRDefault="000C5CFA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называть и характеризовать датчики, использованные при проектировании мобильного робота;</w:t>
      </w:r>
    </w:p>
    <w:p w:rsidR="005871CA" w:rsidRDefault="000C5CFA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lastRenderedPageBreak/>
        <w:t>уметь осуществлять робототехнические проекты;</w:t>
      </w:r>
    </w:p>
    <w:p w:rsidR="005871CA" w:rsidRDefault="000C5CFA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презентовать изделие.</w:t>
      </w:r>
    </w:p>
    <w:p w:rsidR="005871CA" w:rsidRDefault="005871CA">
      <w:pPr>
        <w:spacing w:after="0"/>
        <w:ind w:left="120"/>
        <w:jc w:val="both"/>
      </w:pPr>
    </w:p>
    <w:p w:rsidR="005871CA" w:rsidRDefault="000C5CFA">
      <w:pPr>
        <w:spacing w:after="0"/>
        <w:ind w:left="120"/>
        <w:jc w:val="both"/>
      </w:pPr>
      <w:r>
        <w:rPr>
          <w:rFonts w:ascii="Times New Roman" w:hAnsi="Times New Roman"/>
          <w:i/>
          <w:sz w:val="28"/>
        </w:rPr>
        <w:t xml:space="preserve">Предметные результаты освоения содержания </w:t>
      </w:r>
      <w:r>
        <w:rPr>
          <w:rFonts w:ascii="Times New Roman" w:hAnsi="Times New Roman"/>
          <w:b/>
          <w:i/>
          <w:sz w:val="28"/>
        </w:rPr>
        <w:t>модуля «Компьютерная графика. Черчение»</w:t>
      </w:r>
    </w:p>
    <w:p w:rsidR="005871CA" w:rsidRDefault="005871CA">
      <w:pPr>
        <w:spacing w:after="0"/>
        <w:ind w:left="120"/>
        <w:jc w:val="both"/>
      </w:pPr>
    </w:p>
    <w:p w:rsidR="005871CA" w:rsidRDefault="000C5CFA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 xml:space="preserve">К концу обучения </w:t>
      </w:r>
      <w:r>
        <w:rPr>
          <w:rFonts w:ascii="Times New Roman" w:hAnsi="Times New Roman"/>
          <w:b/>
          <w:i/>
          <w:sz w:val="28"/>
        </w:rPr>
        <w:t>в 5 классе</w:t>
      </w:r>
      <w:r>
        <w:rPr>
          <w:rFonts w:ascii="Times New Roman" w:hAnsi="Times New Roman"/>
          <w:i/>
          <w:sz w:val="28"/>
        </w:rPr>
        <w:t>:</w:t>
      </w:r>
    </w:p>
    <w:p w:rsidR="005871CA" w:rsidRDefault="000C5CFA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называть виды и области применения графической информации;</w:t>
      </w:r>
    </w:p>
    <w:p w:rsidR="005871CA" w:rsidRDefault="000C5CFA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называть типы графических изображений (рисунок, диаграмма, графики, графы, эскиз, технический рисунок, чертёж, схема, карта, пиктограмма и другие);</w:t>
      </w:r>
    </w:p>
    <w:p w:rsidR="005871CA" w:rsidRDefault="000C5CFA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называть основные элементы графических изображений (точка, линия, контур, буквы и цифры, условные знаки);</w:t>
      </w:r>
    </w:p>
    <w:p w:rsidR="005871CA" w:rsidRDefault="000C5CFA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называть и применять чертёжные инструменты;</w:t>
      </w:r>
    </w:p>
    <w:p w:rsidR="005871CA" w:rsidRDefault="000C5CFA">
      <w:pPr>
        <w:spacing w:after="0"/>
        <w:ind w:firstLine="60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читать и выполнять чертежи на листе А4 (рамка, основная надпись, масштаб, виды, нанесение размеров).</w:t>
      </w:r>
    </w:p>
    <w:p w:rsidR="00801580" w:rsidRDefault="00801580">
      <w:pPr>
        <w:spacing w:after="0"/>
        <w:ind w:firstLine="600"/>
        <w:jc w:val="both"/>
        <w:rPr>
          <w:rFonts w:ascii="Times New Roman" w:hAnsi="Times New Roman"/>
          <w:sz w:val="28"/>
        </w:rPr>
      </w:pPr>
    </w:p>
    <w:p w:rsidR="00801580" w:rsidRDefault="00801580">
      <w:pPr>
        <w:spacing w:after="0"/>
        <w:ind w:firstLine="600"/>
        <w:jc w:val="both"/>
        <w:rPr>
          <w:rFonts w:ascii="Times New Roman" w:hAnsi="Times New Roman"/>
          <w:sz w:val="28"/>
        </w:rPr>
      </w:pPr>
    </w:p>
    <w:p w:rsidR="00801580" w:rsidRDefault="00801580">
      <w:pPr>
        <w:spacing w:after="0"/>
        <w:ind w:firstLine="600"/>
        <w:jc w:val="both"/>
        <w:rPr>
          <w:rFonts w:ascii="Times New Roman" w:hAnsi="Times New Roman"/>
          <w:sz w:val="28"/>
        </w:rPr>
      </w:pPr>
    </w:p>
    <w:p w:rsidR="00801580" w:rsidRDefault="00801580">
      <w:pPr>
        <w:spacing w:after="0"/>
        <w:ind w:firstLine="600"/>
        <w:jc w:val="both"/>
        <w:rPr>
          <w:rFonts w:ascii="Times New Roman" w:hAnsi="Times New Roman"/>
          <w:sz w:val="28"/>
        </w:rPr>
      </w:pPr>
    </w:p>
    <w:p w:rsidR="00801580" w:rsidRDefault="00801580">
      <w:pPr>
        <w:spacing w:after="0"/>
        <w:ind w:firstLine="600"/>
        <w:jc w:val="both"/>
        <w:rPr>
          <w:rFonts w:ascii="Times New Roman" w:hAnsi="Times New Roman"/>
          <w:sz w:val="28"/>
        </w:rPr>
      </w:pPr>
    </w:p>
    <w:p w:rsidR="00801580" w:rsidRDefault="00801580">
      <w:pPr>
        <w:spacing w:after="0"/>
        <w:ind w:firstLine="600"/>
        <w:jc w:val="both"/>
        <w:rPr>
          <w:rFonts w:ascii="Times New Roman" w:hAnsi="Times New Roman"/>
          <w:sz w:val="28"/>
        </w:rPr>
      </w:pPr>
    </w:p>
    <w:p w:rsidR="00801580" w:rsidRDefault="00801580">
      <w:pPr>
        <w:spacing w:after="0"/>
        <w:ind w:firstLine="600"/>
        <w:jc w:val="both"/>
        <w:rPr>
          <w:rFonts w:ascii="Times New Roman" w:hAnsi="Times New Roman"/>
          <w:sz w:val="28"/>
        </w:rPr>
      </w:pPr>
    </w:p>
    <w:p w:rsidR="00801580" w:rsidRDefault="00801580">
      <w:pPr>
        <w:spacing w:after="0"/>
        <w:ind w:firstLine="600"/>
        <w:jc w:val="both"/>
        <w:rPr>
          <w:rFonts w:ascii="Times New Roman" w:hAnsi="Times New Roman"/>
          <w:sz w:val="28"/>
        </w:rPr>
      </w:pPr>
    </w:p>
    <w:p w:rsidR="00801580" w:rsidRDefault="00801580">
      <w:pPr>
        <w:spacing w:after="0"/>
        <w:ind w:firstLine="600"/>
        <w:jc w:val="both"/>
        <w:rPr>
          <w:rFonts w:ascii="Times New Roman" w:hAnsi="Times New Roman"/>
          <w:sz w:val="28"/>
        </w:rPr>
      </w:pPr>
    </w:p>
    <w:p w:rsidR="00801580" w:rsidRDefault="00801580">
      <w:pPr>
        <w:spacing w:after="0"/>
        <w:ind w:firstLine="600"/>
        <w:jc w:val="both"/>
        <w:rPr>
          <w:rFonts w:ascii="Times New Roman" w:hAnsi="Times New Roman"/>
          <w:sz w:val="28"/>
        </w:rPr>
      </w:pPr>
    </w:p>
    <w:p w:rsidR="00801580" w:rsidRDefault="00801580">
      <w:pPr>
        <w:spacing w:after="0"/>
        <w:ind w:firstLine="600"/>
        <w:jc w:val="both"/>
        <w:rPr>
          <w:rFonts w:ascii="Times New Roman" w:hAnsi="Times New Roman"/>
          <w:sz w:val="28"/>
        </w:rPr>
      </w:pPr>
    </w:p>
    <w:p w:rsidR="00801580" w:rsidRDefault="00801580">
      <w:pPr>
        <w:spacing w:after="0"/>
        <w:ind w:firstLine="600"/>
        <w:jc w:val="both"/>
        <w:rPr>
          <w:rFonts w:ascii="Times New Roman" w:hAnsi="Times New Roman"/>
          <w:sz w:val="28"/>
        </w:rPr>
      </w:pPr>
    </w:p>
    <w:p w:rsidR="00801580" w:rsidRDefault="00801580">
      <w:pPr>
        <w:spacing w:after="0"/>
        <w:ind w:firstLine="600"/>
        <w:jc w:val="both"/>
        <w:rPr>
          <w:rFonts w:ascii="Times New Roman" w:hAnsi="Times New Roman"/>
          <w:sz w:val="28"/>
        </w:rPr>
      </w:pPr>
    </w:p>
    <w:p w:rsidR="00801580" w:rsidRDefault="00801580">
      <w:pPr>
        <w:spacing w:after="0"/>
        <w:ind w:firstLine="600"/>
        <w:jc w:val="both"/>
        <w:rPr>
          <w:rFonts w:ascii="Times New Roman" w:hAnsi="Times New Roman"/>
          <w:sz w:val="28"/>
        </w:rPr>
      </w:pPr>
    </w:p>
    <w:p w:rsidR="00801580" w:rsidRDefault="00801580">
      <w:pPr>
        <w:spacing w:after="0"/>
        <w:ind w:firstLine="600"/>
        <w:jc w:val="both"/>
        <w:rPr>
          <w:rFonts w:ascii="Times New Roman" w:hAnsi="Times New Roman"/>
          <w:sz w:val="28"/>
        </w:rPr>
      </w:pPr>
    </w:p>
    <w:p w:rsidR="00801580" w:rsidRDefault="00801580">
      <w:pPr>
        <w:spacing w:after="0"/>
        <w:ind w:firstLine="600"/>
        <w:jc w:val="both"/>
      </w:pPr>
    </w:p>
    <w:p w:rsidR="005871CA" w:rsidRDefault="000C5CFA">
      <w:pPr>
        <w:spacing w:after="0"/>
        <w:ind w:left="-589"/>
      </w:pPr>
      <w:bookmarkStart w:id="9" w:name="block-21717481"/>
      <w:bookmarkEnd w:id="7"/>
      <w:r>
        <w:rPr>
          <w:rFonts w:ascii="Times New Roman" w:hAnsi="Times New Roman"/>
          <w:b/>
          <w:sz w:val="28"/>
        </w:rPr>
        <w:lastRenderedPageBreak/>
        <w:t xml:space="preserve">                                        ТЕМАТИЧЕСКОЕ ПЛАНИРОВАНИЕ </w:t>
      </w:r>
    </w:p>
    <w:p w:rsidR="005871CA" w:rsidRDefault="000C5CFA">
      <w:pPr>
        <w:spacing w:after="0"/>
        <w:ind w:left="120"/>
      </w:pPr>
      <w:r>
        <w:rPr>
          <w:rFonts w:ascii="Times New Roman" w:hAnsi="Times New Roman"/>
          <w:b/>
          <w:sz w:val="28"/>
        </w:rPr>
        <w:t xml:space="preserve"> 5 КЛАСС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4995"/>
        <w:gridCol w:w="1344"/>
        <w:gridCol w:w="1965"/>
        <w:gridCol w:w="2070"/>
        <w:gridCol w:w="3306"/>
      </w:tblGrid>
      <w:tr w:rsidR="005871CA">
        <w:trPr>
          <w:trHeight w:val="300"/>
        </w:trPr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871CA" w:rsidRDefault="000C5CF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№ п/п </w:t>
            </w:r>
          </w:p>
          <w:p w:rsidR="005871CA" w:rsidRDefault="005871CA">
            <w:pPr>
              <w:spacing w:after="0"/>
              <w:ind w:left="135"/>
            </w:pPr>
          </w:p>
        </w:tc>
        <w:tc>
          <w:tcPr>
            <w:tcW w:w="49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871CA" w:rsidRDefault="000C5CF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Наименование разделов и тем программы </w:t>
            </w:r>
          </w:p>
          <w:p w:rsidR="005871CA" w:rsidRDefault="005871CA">
            <w:pPr>
              <w:spacing w:after="0"/>
              <w:ind w:left="135"/>
            </w:pPr>
          </w:p>
        </w:tc>
        <w:tc>
          <w:tcPr>
            <w:tcW w:w="5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871CA" w:rsidRDefault="000C5CFA">
            <w:pPr>
              <w:spacing w:after="0"/>
            </w:pPr>
            <w:r>
              <w:rPr>
                <w:rFonts w:ascii="Times New Roman" w:hAnsi="Times New Roman"/>
                <w:b/>
                <w:sz w:val="24"/>
              </w:rPr>
              <w:t>Количество часов</w:t>
            </w:r>
          </w:p>
        </w:tc>
        <w:tc>
          <w:tcPr>
            <w:tcW w:w="33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871CA" w:rsidRDefault="000C5CF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Электронные (цифровые) образовательные ресурсы </w:t>
            </w:r>
          </w:p>
        </w:tc>
      </w:tr>
      <w:tr w:rsidR="005871CA">
        <w:trPr>
          <w:trHeight w:val="657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871CA" w:rsidRDefault="005871CA"/>
        </w:tc>
        <w:tc>
          <w:tcPr>
            <w:tcW w:w="49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871CA" w:rsidRDefault="005871CA"/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871CA" w:rsidRDefault="000C5CF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Всего </w:t>
            </w:r>
          </w:p>
          <w:p w:rsidR="005871CA" w:rsidRDefault="005871CA">
            <w:pPr>
              <w:spacing w:after="0"/>
              <w:ind w:left="135"/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871CA" w:rsidRDefault="000C5CF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Контрольные работы </w:t>
            </w:r>
          </w:p>
          <w:p w:rsidR="005871CA" w:rsidRDefault="005871CA">
            <w:pPr>
              <w:spacing w:after="0"/>
              <w:ind w:left="135"/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871CA" w:rsidRDefault="000C5CF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Практические работы </w:t>
            </w:r>
          </w:p>
          <w:p w:rsidR="005871CA" w:rsidRDefault="005871CA">
            <w:pPr>
              <w:spacing w:after="0"/>
              <w:ind w:left="135"/>
            </w:pPr>
          </w:p>
        </w:tc>
        <w:tc>
          <w:tcPr>
            <w:tcW w:w="33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871CA" w:rsidRDefault="005871CA"/>
        </w:tc>
      </w:tr>
      <w:tr w:rsidR="005871CA">
        <w:trPr>
          <w:trHeight w:val="281"/>
        </w:trPr>
        <w:tc>
          <w:tcPr>
            <w:tcW w:w="146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871CA" w:rsidRDefault="000C5CF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>Раздел 1.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>Производство и технологии</w:t>
            </w:r>
          </w:p>
        </w:tc>
      </w:tr>
      <w:tr w:rsidR="005871CA">
        <w:trPr>
          <w:trHeight w:val="289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871CA" w:rsidRDefault="000C5CFA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1.1</w:t>
            </w:r>
          </w:p>
        </w:tc>
        <w:tc>
          <w:tcPr>
            <w:tcW w:w="4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871CA" w:rsidRDefault="000C5CFA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Технологии вокруг нас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871CA" w:rsidRDefault="000C5C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2 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871CA" w:rsidRDefault="000C5C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871CA" w:rsidRDefault="000C5C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3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871CA" w:rsidRDefault="005871CA">
            <w:pPr>
              <w:spacing w:after="0"/>
              <w:ind w:left="135"/>
            </w:pPr>
          </w:p>
        </w:tc>
      </w:tr>
      <w:tr w:rsidR="005871CA">
        <w:trPr>
          <w:trHeight w:val="62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871CA" w:rsidRDefault="000C5CFA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1.2</w:t>
            </w:r>
          </w:p>
        </w:tc>
        <w:tc>
          <w:tcPr>
            <w:tcW w:w="4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871CA" w:rsidRDefault="000C5CFA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Материалы и сырье в трудовой деятельности человека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871CA" w:rsidRDefault="000C5C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4 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871CA" w:rsidRDefault="000C5C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871CA" w:rsidRDefault="000C5C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3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871CA" w:rsidRDefault="005871CA">
            <w:pPr>
              <w:spacing w:after="0"/>
              <w:ind w:left="135"/>
            </w:pPr>
          </w:p>
        </w:tc>
      </w:tr>
      <w:tr w:rsidR="005871CA">
        <w:trPr>
          <w:trHeight w:val="359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871CA" w:rsidRDefault="000C5CFA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1.3</w:t>
            </w:r>
          </w:p>
        </w:tc>
        <w:tc>
          <w:tcPr>
            <w:tcW w:w="4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871CA" w:rsidRDefault="000C5CFA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Проектирование и проекты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871CA" w:rsidRDefault="000C5C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2 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871CA" w:rsidRDefault="000C5C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871CA" w:rsidRDefault="000C5C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3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871CA" w:rsidRDefault="005871CA">
            <w:pPr>
              <w:spacing w:after="0"/>
              <w:ind w:left="135"/>
            </w:pPr>
          </w:p>
        </w:tc>
      </w:tr>
      <w:tr w:rsidR="005871CA">
        <w:trPr>
          <w:trHeight w:val="445"/>
        </w:trPr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871CA" w:rsidRDefault="000C5CFA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Итого по разделу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871CA" w:rsidRDefault="000C5C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8 </w:t>
            </w:r>
          </w:p>
        </w:tc>
        <w:tc>
          <w:tcPr>
            <w:tcW w:w="73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871CA" w:rsidRDefault="005871CA"/>
        </w:tc>
      </w:tr>
      <w:tr w:rsidR="005871CA">
        <w:trPr>
          <w:trHeight w:val="300"/>
        </w:trPr>
        <w:tc>
          <w:tcPr>
            <w:tcW w:w="146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871CA" w:rsidRDefault="000C5CF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>Раздел 2.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>Компьютерная графика. Черчение</w:t>
            </w:r>
          </w:p>
        </w:tc>
      </w:tr>
      <w:tr w:rsidR="005871CA">
        <w:trPr>
          <w:trHeight w:val="396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871CA" w:rsidRDefault="000C5CFA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2.1</w:t>
            </w:r>
          </w:p>
        </w:tc>
        <w:tc>
          <w:tcPr>
            <w:tcW w:w="4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871CA" w:rsidRDefault="000C5CFA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Введение в графику и черчение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871CA" w:rsidRDefault="000C5C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4 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871CA" w:rsidRDefault="000C5C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871CA" w:rsidRDefault="000C5C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3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871CA" w:rsidRDefault="005871CA">
            <w:pPr>
              <w:spacing w:after="0"/>
              <w:ind w:left="135"/>
            </w:pPr>
          </w:p>
        </w:tc>
      </w:tr>
      <w:tr w:rsidR="005871CA">
        <w:trPr>
          <w:trHeight w:val="685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871CA" w:rsidRDefault="000C5CFA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2.2</w:t>
            </w:r>
          </w:p>
        </w:tc>
        <w:tc>
          <w:tcPr>
            <w:tcW w:w="4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871CA" w:rsidRDefault="000C5CFA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Основные элементы графических изображений и их построение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871CA" w:rsidRDefault="000C5C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4 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871CA" w:rsidRDefault="000C5C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871CA" w:rsidRDefault="000C5C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3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871CA" w:rsidRDefault="005871CA">
            <w:pPr>
              <w:spacing w:after="0"/>
              <w:ind w:left="135"/>
            </w:pPr>
          </w:p>
        </w:tc>
      </w:tr>
      <w:tr w:rsidR="005871CA">
        <w:trPr>
          <w:trHeight w:val="435"/>
        </w:trPr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871CA" w:rsidRDefault="000C5CFA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Итого по разделу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871CA" w:rsidRDefault="000C5C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8 </w:t>
            </w:r>
          </w:p>
        </w:tc>
        <w:tc>
          <w:tcPr>
            <w:tcW w:w="73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871CA" w:rsidRDefault="005871CA"/>
        </w:tc>
      </w:tr>
      <w:tr w:rsidR="005871CA">
        <w:trPr>
          <w:trHeight w:val="300"/>
        </w:trPr>
        <w:tc>
          <w:tcPr>
            <w:tcW w:w="146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871CA" w:rsidRDefault="000C5CF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>Раздел 3.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>Технологии обработки материалов и пищевых продуктов</w:t>
            </w:r>
          </w:p>
        </w:tc>
      </w:tr>
      <w:tr w:rsidR="005871CA">
        <w:trPr>
          <w:trHeight w:val="990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871CA" w:rsidRDefault="000C5CFA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3.1</w:t>
            </w:r>
          </w:p>
        </w:tc>
        <w:tc>
          <w:tcPr>
            <w:tcW w:w="4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871CA" w:rsidRDefault="000C5CFA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Технологии обработки конструкционных материалов. Технология, ее основные составляющие. Бумага и её свойства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871CA" w:rsidRDefault="000C5C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2 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871CA" w:rsidRDefault="000C5C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871CA" w:rsidRDefault="000C5C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3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871CA" w:rsidRDefault="005871CA">
            <w:pPr>
              <w:spacing w:after="0"/>
              <w:ind w:left="135"/>
            </w:pPr>
          </w:p>
        </w:tc>
      </w:tr>
      <w:tr w:rsidR="005871CA">
        <w:trPr>
          <w:trHeight w:val="465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871CA" w:rsidRDefault="000C5CFA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3.2</w:t>
            </w:r>
          </w:p>
        </w:tc>
        <w:tc>
          <w:tcPr>
            <w:tcW w:w="4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871CA" w:rsidRDefault="000C5CFA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Конструкционные материалы и их свойства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871CA" w:rsidRDefault="000C5C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2 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871CA" w:rsidRDefault="000C5C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871CA" w:rsidRDefault="000C5C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3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871CA" w:rsidRDefault="005871CA">
            <w:pPr>
              <w:spacing w:after="0"/>
              <w:ind w:left="135"/>
            </w:pPr>
          </w:p>
        </w:tc>
      </w:tr>
      <w:tr w:rsidR="005871CA">
        <w:trPr>
          <w:trHeight w:val="1220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871CA" w:rsidRDefault="000C5CFA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3.3</w:t>
            </w:r>
          </w:p>
        </w:tc>
        <w:tc>
          <w:tcPr>
            <w:tcW w:w="4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871CA" w:rsidRDefault="000C5CFA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Технологии ручной обработки древесины. Виды и характеристики электрифицированного инструмента для обработки древесины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871CA" w:rsidRDefault="000C5C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4 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871CA" w:rsidRDefault="000C5C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871CA" w:rsidRDefault="000C5C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3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871CA" w:rsidRDefault="005871CA">
            <w:pPr>
              <w:spacing w:after="0"/>
              <w:ind w:left="135"/>
            </w:pPr>
          </w:p>
        </w:tc>
      </w:tr>
      <w:tr w:rsidR="005871CA">
        <w:trPr>
          <w:trHeight w:val="689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871CA" w:rsidRDefault="000C5CFA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3.4</w:t>
            </w:r>
          </w:p>
        </w:tc>
        <w:tc>
          <w:tcPr>
            <w:tcW w:w="4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871CA" w:rsidRDefault="000C5CFA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Приемы тонирования и лакирования изделий из древесины. Декорирование древесины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871CA" w:rsidRDefault="000C5C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2 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871CA" w:rsidRDefault="000C5C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871CA" w:rsidRDefault="000C5C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3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871CA" w:rsidRDefault="005871CA">
            <w:pPr>
              <w:spacing w:after="0"/>
              <w:ind w:left="135"/>
            </w:pPr>
          </w:p>
        </w:tc>
      </w:tr>
      <w:tr w:rsidR="005871CA">
        <w:trPr>
          <w:trHeight w:val="88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871CA" w:rsidRDefault="000C5CFA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3.5</w:t>
            </w:r>
          </w:p>
        </w:tc>
        <w:tc>
          <w:tcPr>
            <w:tcW w:w="4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871CA" w:rsidRDefault="000C5CFA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Качество изделия. Подходы к оценке качества изделия из древесины. Мир профессий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871CA" w:rsidRDefault="000C5C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4 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871CA" w:rsidRDefault="000C5C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871CA" w:rsidRDefault="000C5C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3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871CA" w:rsidRDefault="005871CA">
            <w:pPr>
              <w:spacing w:after="0"/>
              <w:ind w:left="135"/>
            </w:pPr>
          </w:p>
        </w:tc>
      </w:tr>
      <w:tr w:rsidR="005871CA">
        <w:trPr>
          <w:trHeight w:val="362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871CA" w:rsidRDefault="000C5CFA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3.6</w:t>
            </w:r>
          </w:p>
        </w:tc>
        <w:tc>
          <w:tcPr>
            <w:tcW w:w="4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871CA" w:rsidRDefault="000C5CFA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Технологии обработки пищевых продуктов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871CA" w:rsidRDefault="000C5C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6 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871CA" w:rsidRDefault="000C5C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871CA" w:rsidRDefault="000C5C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3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871CA" w:rsidRDefault="005871CA">
            <w:pPr>
              <w:spacing w:after="0"/>
              <w:ind w:left="135"/>
            </w:pPr>
          </w:p>
        </w:tc>
      </w:tr>
      <w:tr w:rsidR="005871CA">
        <w:trPr>
          <w:trHeight w:val="680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871CA" w:rsidRDefault="000C5CFA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3.7</w:t>
            </w:r>
          </w:p>
        </w:tc>
        <w:tc>
          <w:tcPr>
            <w:tcW w:w="4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871CA" w:rsidRDefault="000C5CFA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Технологии обработки текстильных материалов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871CA" w:rsidRDefault="000C5C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2 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871CA" w:rsidRDefault="000C5C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871CA" w:rsidRDefault="000C5C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3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871CA" w:rsidRDefault="005871CA">
            <w:pPr>
              <w:spacing w:after="0"/>
              <w:ind w:left="135"/>
            </w:pPr>
          </w:p>
        </w:tc>
      </w:tr>
      <w:tr w:rsidR="005871CA">
        <w:trPr>
          <w:trHeight w:val="986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871CA" w:rsidRDefault="000C5CFA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3.8</w:t>
            </w:r>
          </w:p>
        </w:tc>
        <w:tc>
          <w:tcPr>
            <w:tcW w:w="4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871CA" w:rsidRDefault="000C5CFA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Швейная машина как основное технологическое оборудование для изготовления швейных изделий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871CA" w:rsidRDefault="000C5C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2 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871CA" w:rsidRDefault="000C5C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871CA" w:rsidRDefault="000C5C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3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871CA" w:rsidRDefault="005871CA">
            <w:pPr>
              <w:spacing w:after="0"/>
              <w:ind w:left="135"/>
            </w:pPr>
          </w:p>
        </w:tc>
      </w:tr>
      <w:tr w:rsidR="005871CA">
        <w:trPr>
          <w:trHeight w:val="698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871CA" w:rsidRDefault="000C5CFA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3.9</w:t>
            </w:r>
          </w:p>
        </w:tc>
        <w:tc>
          <w:tcPr>
            <w:tcW w:w="4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871CA" w:rsidRDefault="000C5CFA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Конструирование швейных изделий. Чертёж и изготовление выкроек швейного изделия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871CA" w:rsidRDefault="000C5C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4 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871CA" w:rsidRDefault="000C5C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871CA" w:rsidRDefault="000C5C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3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871CA" w:rsidRDefault="005871CA">
            <w:pPr>
              <w:spacing w:after="0"/>
              <w:ind w:left="135"/>
            </w:pPr>
          </w:p>
        </w:tc>
      </w:tr>
      <w:tr w:rsidR="005871CA">
        <w:trPr>
          <w:trHeight w:val="705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871CA" w:rsidRDefault="000C5CFA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3.10</w:t>
            </w:r>
          </w:p>
        </w:tc>
        <w:tc>
          <w:tcPr>
            <w:tcW w:w="4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871CA" w:rsidRDefault="000C5CFA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Технологические операции по пошиву изделия. Оценка качества швейного изделия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871CA" w:rsidRDefault="000C5C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4 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871CA" w:rsidRDefault="000C5C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871CA" w:rsidRDefault="000C5C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3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871CA" w:rsidRDefault="005871CA">
            <w:pPr>
              <w:spacing w:after="0"/>
              <w:ind w:left="135"/>
            </w:pPr>
          </w:p>
        </w:tc>
      </w:tr>
      <w:tr w:rsidR="005871CA">
        <w:trPr>
          <w:trHeight w:val="406"/>
        </w:trPr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871CA" w:rsidRDefault="000C5CFA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Итого по разделу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871CA" w:rsidRDefault="000C5C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32 </w:t>
            </w:r>
          </w:p>
        </w:tc>
        <w:tc>
          <w:tcPr>
            <w:tcW w:w="73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871CA" w:rsidRDefault="005871CA"/>
        </w:tc>
      </w:tr>
      <w:tr w:rsidR="005871CA">
        <w:trPr>
          <w:trHeight w:val="330"/>
        </w:trPr>
        <w:tc>
          <w:tcPr>
            <w:tcW w:w="146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871CA" w:rsidRDefault="000C5CF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>Раздел 4.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>Робототехника</w:t>
            </w:r>
          </w:p>
        </w:tc>
      </w:tr>
      <w:tr w:rsidR="005871CA">
        <w:trPr>
          <w:trHeight w:val="745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871CA" w:rsidRDefault="000C5CFA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4.1</w:t>
            </w:r>
          </w:p>
        </w:tc>
        <w:tc>
          <w:tcPr>
            <w:tcW w:w="4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871CA" w:rsidRDefault="000C5CFA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Введение в робототехнику. Робототехнический конструктор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871CA" w:rsidRDefault="000C5C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4 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871CA" w:rsidRDefault="000C5C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871CA" w:rsidRDefault="000C5C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3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871CA" w:rsidRDefault="005871CA">
            <w:pPr>
              <w:spacing w:after="0"/>
              <w:ind w:left="135"/>
            </w:pPr>
          </w:p>
        </w:tc>
      </w:tr>
      <w:tr w:rsidR="005871CA">
        <w:trPr>
          <w:trHeight w:val="89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871CA" w:rsidRDefault="000C5CFA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4.2</w:t>
            </w:r>
          </w:p>
        </w:tc>
        <w:tc>
          <w:tcPr>
            <w:tcW w:w="4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871CA" w:rsidRDefault="000C5CFA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Конструирование: подвижные и неподвижные соединения, механическая передача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871CA" w:rsidRDefault="000C5C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2 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871CA" w:rsidRDefault="000C5C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871CA" w:rsidRDefault="000C5C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3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871CA" w:rsidRDefault="005871CA">
            <w:pPr>
              <w:spacing w:after="0"/>
              <w:ind w:left="135"/>
            </w:pPr>
          </w:p>
        </w:tc>
      </w:tr>
      <w:tr w:rsidR="005871CA">
        <w:trPr>
          <w:trHeight w:val="1005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871CA" w:rsidRDefault="000C5CFA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4.3</w:t>
            </w:r>
          </w:p>
        </w:tc>
        <w:tc>
          <w:tcPr>
            <w:tcW w:w="4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871CA" w:rsidRDefault="000C5CFA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Электронные устройства: двигатель и контроллер, назначение, устройство и функции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871CA" w:rsidRDefault="000C5C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2 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871CA" w:rsidRDefault="000C5C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871CA" w:rsidRDefault="000C5C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3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871CA" w:rsidRDefault="005871CA">
            <w:pPr>
              <w:spacing w:after="0"/>
              <w:ind w:left="135"/>
            </w:pPr>
          </w:p>
        </w:tc>
      </w:tr>
      <w:tr w:rsidR="005871CA">
        <w:trPr>
          <w:trHeight w:val="346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871CA" w:rsidRDefault="000C5CFA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4.4</w:t>
            </w:r>
          </w:p>
        </w:tc>
        <w:tc>
          <w:tcPr>
            <w:tcW w:w="4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871CA" w:rsidRDefault="000C5CFA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Программирование робота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871CA" w:rsidRDefault="000C5C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2 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871CA" w:rsidRDefault="000C5C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871CA" w:rsidRDefault="000C5C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3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871CA" w:rsidRDefault="005871CA">
            <w:pPr>
              <w:spacing w:after="0"/>
              <w:ind w:left="135"/>
            </w:pPr>
          </w:p>
        </w:tc>
      </w:tr>
      <w:tr w:rsidR="005871CA">
        <w:trPr>
          <w:trHeight w:val="383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871CA" w:rsidRDefault="000C5CFA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4.5</w:t>
            </w:r>
          </w:p>
        </w:tc>
        <w:tc>
          <w:tcPr>
            <w:tcW w:w="4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871CA" w:rsidRDefault="000C5CFA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Датчики, их функции и принцип работы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871CA" w:rsidRDefault="000C5C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4 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871CA" w:rsidRDefault="000C5C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871CA" w:rsidRDefault="000C5C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3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871CA" w:rsidRDefault="005871CA">
            <w:pPr>
              <w:spacing w:after="0"/>
              <w:ind w:left="135"/>
            </w:pPr>
          </w:p>
        </w:tc>
      </w:tr>
      <w:tr w:rsidR="005871CA">
        <w:trPr>
          <w:trHeight w:val="366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871CA" w:rsidRDefault="000C5CFA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4.6</w:t>
            </w:r>
          </w:p>
        </w:tc>
        <w:tc>
          <w:tcPr>
            <w:tcW w:w="4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871CA" w:rsidRDefault="000C5CFA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Основы проектной деятельности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871CA" w:rsidRDefault="000C5C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6 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871CA" w:rsidRDefault="000C5C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871CA" w:rsidRDefault="000C5C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3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871CA" w:rsidRDefault="005871CA">
            <w:pPr>
              <w:spacing w:after="0"/>
              <w:ind w:left="135"/>
            </w:pPr>
          </w:p>
        </w:tc>
      </w:tr>
      <w:tr w:rsidR="005871CA">
        <w:trPr>
          <w:trHeight w:val="328"/>
        </w:trPr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871CA" w:rsidRDefault="000C5CFA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Итого по разделу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871CA" w:rsidRDefault="000C5C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20 </w:t>
            </w:r>
          </w:p>
        </w:tc>
        <w:tc>
          <w:tcPr>
            <w:tcW w:w="73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871CA" w:rsidRDefault="005871CA"/>
        </w:tc>
      </w:tr>
      <w:tr w:rsidR="005871CA">
        <w:trPr>
          <w:trHeight w:val="555"/>
        </w:trPr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871CA" w:rsidRDefault="000C5CFA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ОБЩЕЕ КОЛИЧЕСТВО ЧАСОВ ПО ПРОГРАММЕ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871CA" w:rsidRDefault="000C5C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68 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871CA" w:rsidRDefault="000C5C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871CA" w:rsidRDefault="000C5C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3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871CA" w:rsidRDefault="005871CA"/>
        </w:tc>
      </w:tr>
    </w:tbl>
    <w:p w:rsidR="00801580" w:rsidRDefault="00801580">
      <w:pPr>
        <w:spacing w:after="0"/>
        <w:ind w:left="-589"/>
      </w:pPr>
    </w:p>
    <w:p w:rsidR="00801580" w:rsidRDefault="00801580">
      <w:pPr>
        <w:spacing w:after="0"/>
        <w:ind w:left="-589"/>
      </w:pPr>
    </w:p>
    <w:p w:rsidR="00801580" w:rsidRDefault="00801580">
      <w:pPr>
        <w:spacing w:after="0"/>
        <w:ind w:left="-589"/>
      </w:pPr>
    </w:p>
    <w:p w:rsidR="005871CA" w:rsidRDefault="000C5CFA">
      <w:pPr>
        <w:spacing w:after="0"/>
        <w:ind w:left="-589"/>
      </w:pPr>
      <w:r>
        <w:t xml:space="preserve">                           </w:t>
      </w:r>
      <w:bookmarkStart w:id="10" w:name="block-21717484"/>
      <w:bookmarkEnd w:id="9"/>
      <w:bookmarkEnd w:id="10"/>
      <w:r>
        <w:rPr>
          <w:rFonts w:ascii="Times New Roman" w:hAnsi="Times New Roman"/>
          <w:b/>
          <w:sz w:val="28"/>
        </w:rPr>
        <w:t xml:space="preserve"> </w:t>
      </w:r>
      <w:proofErr w:type="gramStart"/>
      <w:r>
        <w:rPr>
          <w:rFonts w:ascii="Times New Roman" w:hAnsi="Times New Roman"/>
          <w:b/>
          <w:sz w:val="28"/>
        </w:rPr>
        <w:t>ПОУРОЧНОЕ  ПЛАНИРОВАНИЕ</w:t>
      </w:r>
      <w:proofErr w:type="gramEnd"/>
      <w:r>
        <w:rPr>
          <w:rFonts w:ascii="Times New Roman" w:hAnsi="Times New Roman"/>
          <w:b/>
          <w:sz w:val="28"/>
        </w:rPr>
        <w:t xml:space="preserve"> </w:t>
      </w:r>
    </w:p>
    <w:p w:rsidR="005871CA" w:rsidRDefault="000C5CFA">
      <w:pPr>
        <w:spacing w:after="0"/>
        <w:ind w:left="120"/>
      </w:pPr>
      <w:r>
        <w:rPr>
          <w:rFonts w:ascii="Times New Roman" w:hAnsi="Times New Roman"/>
          <w:b/>
          <w:sz w:val="28"/>
        </w:rPr>
        <w:t xml:space="preserve"> 5 КЛАСС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4"/>
        <w:gridCol w:w="4093"/>
        <w:gridCol w:w="946"/>
        <w:gridCol w:w="1860"/>
        <w:gridCol w:w="1965"/>
        <w:gridCol w:w="1455"/>
        <w:gridCol w:w="1890"/>
        <w:gridCol w:w="1680"/>
      </w:tblGrid>
      <w:tr w:rsidR="005871CA">
        <w:trPr>
          <w:trHeight w:val="300"/>
        </w:trPr>
        <w:tc>
          <w:tcPr>
            <w:tcW w:w="7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71CA" w:rsidRDefault="000C5CF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№ п/п </w:t>
            </w:r>
          </w:p>
          <w:p w:rsidR="005871CA" w:rsidRDefault="005871CA">
            <w:pPr>
              <w:spacing w:after="0"/>
              <w:ind w:left="135"/>
            </w:pPr>
          </w:p>
        </w:tc>
        <w:tc>
          <w:tcPr>
            <w:tcW w:w="40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71CA" w:rsidRDefault="000C5CF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Тема урока </w:t>
            </w:r>
          </w:p>
          <w:p w:rsidR="005871CA" w:rsidRDefault="005871CA">
            <w:pPr>
              <w:spacing w:after="0"/>
              <w:ind w:left="135"/>
            </w:pPr>
          </w:p>
        </w:tc>
        <w:tc>
          <w:tcPr>
            <w:tcW w:w="47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71CA" w:rsidRDefault="000C5CFA">
            <w:pPr>
              <w:spacing w:after="0"/>
            </w:pPr>
            <w:r>
              <w:rPr>
                <w:rFonts w:ascii="Times New Roman" w:hAnsi="Times New Roman"/>
                <w:b/>
                <w:sz w:val="24"/>
              </w:rPr>
              <w:t>Количество часов</w:t>
            </w:r>
          </w:p>
        </w:tc>
        <w:tc>
          <w:tcPr>
            <w:tcW w:w="14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71CA" w:rsidRDefault="000C5CF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Дата изучения </w:t>
            </w:r>
          </w:p>
          <w:p w:rsidR="005871CA" w:rsidRDefault="005871CA">
            <w:pPr>
              <w:spacing w:after="0"/>
              <w:ind w:left="135"/>
            </w:pPr>
          </w:p>
        </w:tc>
        <w:tc>
          <w:tcPr>
            <w:tcW w:w="18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71CA" w:rsidRDefault="000C5CF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Электронные цифровые образовательные ресурсы </w:t>
            </w:r>
          </w:p>
          <w:p w:rsidR="005871CA" w:rsidRDefault="005871CA">
            <w:pPr>
              <w:spacing w:after="0"/>
              <w:ind w:left="135"/>
            </w:pPr>
          </w:p>
        </w:tc>
        <w:tc>
          <w:tcPr>
            <w:tcW w:w="1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71CA" w:rsidRDefault="000C5CFA">
            <w:pPr>
              <w:rPr>
                <w:b/>
              </w:rPr>
            </w:pPr>
            <w:r>
              <w:rPr>
                <w:b/>
              </w:rPr>
              <w:t>Дата фактического изучения</w:t>
            </w:r>
          </w:p>
        </w:tc>
      </w:tr>
      <w:tr w:rsidR="005871CA">
        <w:trPr>
          <w:trHeight w:val="860"/>
        </w:trPr>
        <w:tc>
          <w:tcPr>
            <w:tcW w:w="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71CA" w:rsidRDefault="005871CA"/>
        </w:tc>
        <w:tc>
          <w:tcPr>
            <w:tcW w:w="40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71CA" w:rsidRDefault="005871CA"/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71CA" w:rsidRDefault="000C5CF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Всего </w:t>
            </w:r>
          </w:p>
          <w:p w:rsidR="005871CA" w:rsidRDefault="005871CA">
            <w:pPr>
              <w:spacing w:after="0"/>
              <w:ind w:left="135"/>
            </w:pP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71CA" w:rsidRDefault="000C5CF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Контрольные работы </w:t>
            </w:r>
          </w:p>
          <w:p w:rsidR="005871CA" w:rsidRDefault="005871CA">
            <w:pPr>
              <w:spacing w:after="0"/>
              <w:ind w:left="135"/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71CA" w:rsidRDefault="000C5CF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Практические работы </w:t>
            </w:r>
          </w:p>
          <w:p w:rsidR="005871CA" w:rsidRDefault="005871CA">
            <w:pPr>
              <w:spacing w:after="0"/>
              <w:ind w:left="135"/>
            </w:pPr>
          </w:p>
        </w:tc>
        <w:tc>
          <w:tcPr>
            <w:tcW w:w="14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71CA" w:rsidRDefault="005871CA"/>
        </w:tc>
        <w:tc>
          <w:tcPr>
            <w:tcW w:w="18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71CA" w:rsidRDefault="005871CA"/>
        </w:tc>
        <w:tc>
          <w:tcPr>
            <w:tcW w:w="1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71CA" w:rsidRDefault="005871CA"/>
        </w:tc>
      </w:tr>
      <w:tr w:rsidR="005871CA">
        <w:trPr>
          <w:trHeight w:val="397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71CA" w:rsidRDefault="000C5CFA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71CA" w:rsidRDefault="000C5CFA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Вводный инструктаж по ТБ.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71CA" w:rsidRDefault="000C5C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71CA" w:rsidRDefault="000C5C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71CA" w:rsidRDefault="000C5C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71CA" w:rsidRDefault="000C5CFA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01.09.2023 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71CA" w:rsidRDefault="005871CA">
            <w:pPr>
              <w:spacing w:after="0"/>
              <w:ind w:left="135"/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71CA" w:rsidRDefault="005871CA">
            <w:pPr>
              <w:spacing w:after="0"/>
              <w:ind w:left="135"/>
            </w:pPr>
          </w:p>
        </w:tc>
      </w:tr>
      <w:tr w:rsidR="005871CA">
        <w:trPr>
          <w:trHeight w:val="405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71CA" w:rsidRDefault="000C5CFA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71CA" w:rsidRDefault="000C5CFA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Что такое творческие проекты.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71CA" w:rsidRDefault="000C5C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71CA" w:rsidRDefault="000C5C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71CA" w:rsidRDefault="000C5C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71CA" w:rsidRDefault="000C5CFA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04.09.2023 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71CA" w:rsidRDefault="005871CA">
            <w:pPr>
              <w:spacing w:after="0"/>
              <w:ind w:left="135"/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71CA" w:rsidRDefault="005871CA">
            <w:pPr>
              <w:spacing w:after="0"/>
              <w:ind w:left="135"/>
            </w:pPr>
          </w:p>
        </w:tc>
      </w:tr>
      <w:tr w:rsidR="005871CA">
        <w:trPr>
          <w:trHeight w:val="405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71CA" w:rsidRDefault="000C5CFA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71CA" w:rsidRDefault="000C5CFA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Этапы выполнения проектов.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71CA" w:rsidRDefault="000C5C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71CA" w:rsidRDefault="000C5C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71CA" w:rsidRDefault="000C5C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71CA" w:rsidRDefault="000C5CFA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08.09.2023 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71CA" w:rsidRDefault="005871CA">
            <w:pPr>
              <w:spacing w:after="0"/>
              <w:ind w:left="135"/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71CA" w:rsidRDefault="005871CA">
            <w:pPr>
              <w:spacing w:after="0"/>
              <w:ind w:left="135"/>
            </w:pPr>
          </w:p>
        </w:tc>
      </w:tr>
      <w:tr w:rsidR="005871CA">
        <w:trPr>
          <w:trHeight w:val="345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71CA" w:rsidRDefault="000C5CFA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71CA" w:rsidRDefault="000C5CFA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Интерьер жилого дома.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71CA" w:rsidRDefault="000C5C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71CA" w:rsidRDefault="000C5C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71CA" w:rsidRDefault="000C5C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71CA" w:rsidRDefault="000C5CFA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11.09.2023 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71CA" w:rsidRDefault="005871CA">
            <w:pPr>
              <w:spacing w:after="0"/>
              <w:ind w:left="135"/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71CA" w:rsidRDefault="005871CA">
            <w:pPr>
              <w:spacing w:after="0"/>
              <w:ind w:left="135"/>
            </w:pPr>
          </w:p>
        </w:tc>
      </w:tr>
      <w:tr w:rsidR="005871CA">
        <w:trPr>
          <w:trHeight w:val="608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71CA" w:rsidRDefault="000C5CFA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71CA" w:rsidRDefault="000C5CFA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Бытовые электроприборы на кухне. ТБ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71CA" w:rsidRDefault="000C5C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71CA" w:rsidRDefault="000C5C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71CA" w:rsidRDefault="000C5C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71CA" w:rsidRDefault="000C5CFA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15.09.2023 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71CA" w:rsidRDefault="005871CA">
            <w:pPr>
              <w:spacing w:after="0"/>
              <w:ind w:left="135"/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71CA" w:rsidRDefault="005871CA">
            <w:pPr>
              <w:spacing w:after="0"/>
              <w:ind w:left="135"/>
            </w:pPr>
          </w:p>
        </w:tc>
      </w:tr>
      <w:tr w:rsidR="005871CA">
        <w:trPr>
          <w:trHeight w:val="1078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71CA" w:rsidRDefault="000C5CFA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71CA" w:rsidRDefault="000C5CFA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Практическая работа. Запуск 1-го проекта «Планирование кухни-столовой»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71CA" w:rsidRDefault="000C5C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71CA" w:rsidRDefault="000C5C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71CA" w:rsidRDefault="000C5C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71CA" w:rsidRDefault="000C5CFA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 18.09.2023 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71CA" w:rsidRDefault="005871CA">
            <w:pPr>
              <w:spacing w:after="0"/>
              <w:ind w:left="135"/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71CA" w:rsidRDefault="005871CA">
            <w:pPr>
              <w:spacing w:after="0"/>
              <w:ind w:left="135"/>
            </w:pPr>
          </w:p>
        </w:tc>
      </w:tr>
      <w:tr w:rsidR="005871CA">
        <w:trPr>
          <w:trHeight w:val="645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71CA" w:rsidRDefault="000C5CFA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7</w:t>
            </w: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71CA" w:rsidRDefault="000C5CFA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Кулинария. Оборудование рабочего места учащегося, ТБ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71CA" w:rsidRDefault="000C5C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71CA" w:rsidRDefault="000C5C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71CA" w:rsidRDefault="000C5C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71CA" w:rsidRDefault="000C5CFA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 22.09.2023 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71CA" w:rsidRDefault="005871CA">
            <w:pPr>
              <w:spacing w:after="0"/>
              <w:ind w:left="135"/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71CA" w:rsidRDefault="005871CA">
            <w:pPr>
              <w:spacing w:after="0"/>
              <w:ind w:left="135"/>
            </w:pPr>
          </w:p>
        </w:tc>
      </w:tr>
      <w:tr w:rsidR="005871CA">
        <w:trPr>
          <w:trHeight w:val="380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71CA" w:rsidRDefault="000C5CFA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8</w:t>
            </w: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71CA" w:rsidRDefault="000C5CFA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Санитария и гигиена на кухне.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71CA" w:rsidRDefault="000C5C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71CA" w:rsidRDefault="000C5C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71CA" w:rsidRDefault="000C5C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71CA" w:rsidRDefault="000C5CFA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25.09.2023 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71CA" w:rsidRDefault="005871CA">
            <w:pPr>
              <w:spacing w:after="0"/>
              <w:ind w:left="135"/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71CA" w:rsidRDefault="005871CA">
            <w:pPr>
              <w:spacing w:after="0"/>
              <w:ind w:left="135"/>
            </w:pPr>
          </w:p>
        </w:tc>
      </w:tr>
      <w:tr w:rsidR="005871CA">
        <w:trPr>
          <w:trHeight w:val="300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71CA" w:rsidRDefault="000C5CFA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9</w:t>
            </w: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71CA" w:rsidRDefault="000C5CFA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Здоровое питание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71CA" w:rsidRDefault="000C5C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71CA" w:rsidRDefault="000C5C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71CA" w:rsidRDefault="000C5C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71CA" w:rsidRDefault="000C5CFA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29.09.2023 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71CA" w:rsidRDefault="005871CA">
            <w:pPr>
              <w:spacing w:after="0"/>
              <w:ind w:left="135"/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71CA" w:rsidRDefault="005871CA">
            <w:pPr>
              <w:spacing w:after="0"/>
              <w:ind w:left="135"/>
            </w:pPr>
          </w:p>
        </w:tc>
      </w:tr>
      <w:tr w:rsidR="005871CA">
        <w:trPr>
          <w:trHeight w:val="300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71CA" w:rsidRDefault="000C5CFA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10</w:t>
            </w: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71CA" w:rsidRDefault="000C5CFA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Здоровое питание.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71CA" w:rsidRDefault="000C5C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71CA" w:rsidRDefault="000C5C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71CA" w:rsidRDefault="000C5C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71CA" w:rsidRDefault="000C5CFA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02.10.2023 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71CA" w:rsidRDefault="005871CA">
            <w:pPr>
              <w:spacing w:after="0"/>
              <w:ind w:left="135"/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71CA" w:rsidRDefault="005871CA">
            <w:pPr>
              <w:spacing w:after="0"/>
              <w:ind w:left="135"/>
            </w:pPr>
          </w:p>
        </w:tc>
      </w:tr>
      <w:tr w:rsidR="005871CA">
        <w:trPr>
          <w:trHeight w:val="630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71CA" w:rsidRDefault="000C5CFA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11</w:t>
            </w: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71CA" w:rsidRDefault="000C5CFA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Технология приготовления бутербродов.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71CA" w:rsidRDefault="000C5C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71CA" w:rsidRDefault="000C5C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71CA" w:rsidRDefault="000C5C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71CA" w:rsidRDefault="000C5CFA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06.10.2023 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71CA" w:rsidRDefault="005871CA">
            <w:pPr>
              <w:spacing w:after="0"/>
              <w:ind w:left="135"/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71CA" w:rsidRDefault="005871CA">
            <w:pPr>
              <w:spacing w:after="0"/>
              <w:ind w:left="135"/>
            </w:pPr>
          </w:p>
        </w:tc>
      </w:tr>
      <w:tr w:rsidR="005871CA">
        <w:trPr>
          <w:trHeight w:val="696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71CA" w:rsidRDefault="000C5CFA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12</w:t>
            </w: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71CA" w:rsidRDefault="000C5CFA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Технология приготовления горячих напитков.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71CA" w:rsidRDefault="000C5C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71CA" w:rsidRDefault="000C5C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71CA" w:rsidRDefault="000C5C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71CA" w:rsidRDefault="000C5CFA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 09.10.2023 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71CA" w:rsidRDefault="005871CA">
            <w:pPr>
              <w:spacing w:after="0"/>
              <w:ind w:left="135"/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71CA" w:rsidRDefault="005871CA">
            <w:pPr>
              <w:spacing w:after="0"/>
              <w:ind w:left="135"/>
            </w:pPr>
          </w:p>
        </w:tc>
      </w:tr>
      <w:tr w:rsidR="005871CA">
        <w:trPr>
          <w:trHeight w:val="1005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71CA" w:rsidRDefault="000C5CFA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13</w:t>
            </w: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71CA" w:rsidRDefault="000C5CFA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Технология приготовления блюд из круп, бобовых и макаронных изделий.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71CA" w:rsidRDefault="000C5C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71CA" w:rsidRDefault="000C5C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71CA" w:rsidRDefault="000C5C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71CA" w:rsidRDefault="000C5CFA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 13.10.2023 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71CA" w:rsidRDefault="005871CA">
            <w:pPr>
              <w:spacing w:after="0"/>
              <w:ind w:left="135"/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71CA" w:rsidRDefault="005871CA">
            <w:pPr>
              <w:spacing w:after="0"/>
              <w:ind w:left="135"/>
            </w:pPr>
          </w:p>
        </w:tc>
      </w:tr>
      <w:tr w:rsidR="005871CA">
        <w:trPr>
          <w:trHeight w:val="622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71CA" w:rsidRDefault="000C5CFA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14</w:t>
            </w: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71CA" w:rsidRDefault="000C5CFA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Технология приготовления блюд из овощей и фруктов.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71CA" w:rsidRDefault="000C5C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71CA" w:rsidRDefault="000C5C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71CA" w:rsidRDefault="000C5C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71CA" w:rsidRDefault="000C5CFA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 16.10.2023 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71CA" w:rsidRDefault="005871CA">
            <w:pPr>
              <w:spacing w:after="0"/>
              <w:ind w:left="135"/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71CA" w:rsidRDefault="005871CA">
            <w:pPr>
              <w:spacing w:after="0"/>
              <w:ind w:left="135"/>
            </w:pPr>
          </w:p>
        </w:tc>
      </w:tr>
      <w:tr w:rsidR="005871CA">
        <w:trPr>
          <w:trHeight w:val="642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71CA" w:rsidRDefault="000C5CFA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15</w:t>
            </w: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71CA" w:rsidRDefault="000C5CFA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Тепловая кулинарная обработка овощей.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71CA" w:rsidRDefault="000C5C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71CA" w:rsidRDefault="000C5C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71CA" w:rsidRDefault="000C5C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71CA" w:rsidRDefault="000C5CFA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 20.10.2023 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71CA" w:rsidRDefault="005871CA">
            <w:pPr>
              <w:spacing w:after="0"/>
              <w:ind w:left="135"/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71CA" w:rsidRDefault="005871CA">
            <w:pPr>
              <w:spacing w:after="0"/>
              <w:ind w:left="135"/>
            </w:pPr>
          </w:p>
        </w:tc>
      </w:tr>
      <w:tr w:rsidR="005871CA">
        <w:trPr>
          <w:trHeight w:val="663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71CA" w:rsidRDefault="000C5CFA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16</w:t>
            </w: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71CA" w:rsidRDefault="000C5CFA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Практическая работа. Блюда из овощей и фруктов.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71CA" w:rsidRDefault="000C5C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71CA" w:rsidRDefault="000C5C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71CA" w:rsidRDefault="000C5C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71CA" w:rsidRDefault="000C5CFA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 23.10.2023 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71CA" w:rsidRDefault="005871CA">
            <w:pPr>
              <w:spacing w:after="0"/>
              <w:ind w:left="135"/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71CA" w:rsidRDefault="005871CA">
            <w:pPr>
              <w:spacing w:after="0"/>
              <w:ind w:left="135"/>
            </w:pPr>
          </w:p>
        </w:tc>
      </w:tr>
      <w:tr w:rsidR="005871CA">
        <w:trPr>
          <w:trHeight w:val="668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71CA" w:rsidRDefault="000C5CFA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17</w:t>
            </w: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71CA" w:rsidRDefault="000C5CFA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Технология, ее основные составляющие. Бумага и её свойства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71CA" w:rsidRDefault="000C5C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71CA" w:rsidRDefault="000C5C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71CA" w:rsidRDefault="000C5C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71CA" w:rsidRDefault="000C5CFA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 27.10.2023 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71CA" w:rsidRDefault="005871CA">
            <w:pPr>
              <w:spacing w:after="0"/>
              <w:ind w:left="135"/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71CA" w:rsidRDefault="005871CA">
            <w:pPr>
              <w:spacing w:after="0"/>
              <w:ind w:left="135"/>
            </w:pPr>
          </w:p>
        </w:tc>
      </w:tr>
      <w:tr w:rsidR="005871CA">
        <w:trPr>
          <w:trHeight w:val="613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71CA" w:rsidRDefault="000C5CFA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18</w:t>
            </w: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71CA" w:rsidRDefault="000C5CFA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Практическая работа. Блюда из овощей и фруктов.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71CA" w:rsidRDefault="000C5C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71CA" w:rsidRDefault="000C5C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71CA" w:rsidRDefault="000C5C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71CA" w:rsidRDefault="000C5CFA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 06.11.2023 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71CA" w:rsidRDefault="005871CA">
            <w:pPr>
              <w:spacing w:after="0"/>
              <w:ind w:left="135"/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71CA" w:rsidRDefault="005871CA">
            <w:pPr>
              <w:spacing w:after="0"/>
              <w:ind w:left="135"/>
            </w:pPr>
          </w:p>
        </w:tc>
      </w:tr>
      <w:tr w:rsidR="005871CA">
        <w:trPr>
          <w:trHeight w:val="678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71CA" w:rsidRDefault="000C5CFA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19</w:t>
            </w: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71CA" w:rsidRDefault="000C5CFA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Технология приготовления блюд из яиц.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71CA" w:rsidRDefault="000C5C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71CA" w:rsidRDefault="000C5C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71CA" w:rsidRDefault="000C5C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71CA" w:rsidRDefault="000C5CFA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 10.11.2023 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71CA" w:rsidRDefault="005871CA">
            <w:pPr>
              <w:spacing w:after="0"/>
              <w:ind w:left="135"/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71CA" w:rsidRDefault="005871CA">
            <w:pPr>
              <w:spacing w:after="0"/>
              <w:ind w:left="135"/>
            </w:pPr>
          </w:p>
        </w:tc>
      </w:tr>
      <w:tr w:rsidR="005871CA">
        <w:trPr>
          <w:trHeight w:val="714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71CA" w:rsidRDefault="000C5CFA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20</w:t>
            </w: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71CA" w:rsidRDefault="000C5CFA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Приготовление завтрака. Сервировка стола к завтраку.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71CA" w:rsidRDefault="000C5C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71CA" w:rsidRDefault="000C5C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71CA" w:rsidRDefault="000C5C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71CA" w:rsidRDefault="000C5CFA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 13.11.2023 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71CA" w:rsidRDefault="005871CA">
            <w:pPr>
              <w:spacing w:after="0"/>
              <w:ind w:left="135"/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71CA" w:rsidRDefault="005871CA">
            <w:pPr>
              <w:spacing w:after="0"/>
              <w:ind w:left="135"/>
            </w:pPr>
          </w:p>
        </w:tc>
      </w:tr>
      <w:tr w:rsidR="005871CA">
        <w:trPr>
          <w:trHeight w:val="1020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71CA" w:rsidRDefault="000C5CFA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21</w:t>
            </w: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71CA" w:rsidRDefault="000C5CFA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Практическая работа. Приготовление завтрака. Сервировка стола к завтраку.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71CA" w:rsidRDefault="000C5C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71CA" w:rsidRDefault="000C5C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71CA" w:rsidRDefault="000C5C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71CA" w:rsidRDefault="000C5CFA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 17.11.2023 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71CA" w:rsidRDefault="005871CA">
            <w:pPr>
              <w:spacing w:after="0"/>
              <w:ind w:left="135"/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71CA" w:rsidRDefault="005871CA">
            <w:pPr>
              <w:spacing w:after="0"/>
              <w:ind w:left="135"/>
            </w:pPr>
          </w:p>
        </w:tc>
      </w:tr>
      <w:tr w:rsidR="005871CA">
        <w:trPr>
          <w:trHeight w:val="960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71CA" w:rsidRDefault="000C5CFA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22</w:t>
            </w: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71CA" w:rsidRDefault="000C5CFA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Творческий проект "Приготовление воскресного завтрака для всей семьи".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71CA" w:rsidRDefault="000C5C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71CA" w:rsidRDefault="000C5C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71CA" w:rsidRDefault="000C5C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71CA" w:rsidRDefault="000C5CFA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 20.11.2023 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71CA" w:rsidRDefault="005871CA">
            <w:pPr>
              <w:spacing w:after="0"/>
              <w:ind w:left="135"/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71CA" w:rsidRDefault="005871CA">
            <w:pPr>
              <w:spacing w:after="0"/>
              <w:ind w:left="135"/>
            </w:pPr>
          </w:p>
        </w:tc>
      </w:tr>
      <w:tr w:rsidR="005871CA">
        <w:trPr>
          <w:trHeight w:val="993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71CA" w:rsidRDefault="000C5CFA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23</w:t>
            </w: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71CA" w:rsidRDefault="000C5CFA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Создание изделий </w:t>
            </w:r>
            <w:proofErr w:type="spellStart"/>
            <w:r>
              <w:rPr>
                <w:rFonts w:ascii="Times New Roman" w:hAnsi="Times New Roman"/>
                <w:sz w:val="24"/>
              </w:rPr>
              <w:t>изтекстильных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материалов. </w:t>
            </w:r>
            <w:proofErr w:type="spellStart"/>
            <w:r>
              <w:rPr>
                <w:rFonts w:ascii="Times New Roman" w:hAnsi="Times New Roman"/>
                <w:sz w:val="24"/>
              </w:rPr>
              <w:t>Производстство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текстильных материалов.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71CA" w:rsidRDefault="000C5C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71CA" w:rsidRDefault="000C5C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71CA" w:rsidRDefault="000C5C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71CA" w:rsidRDefault="000C5CFA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 24.11.2023 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71CA" w:rsidRDefault="005871CA">
            <w:pPr>
              <w:spacing w:after="0"/>
              <w:ind w:left="135"/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71CA" w:rsidRDefault="005871CA">
            <w:pPr>
              <w:spacing w:after="0"/>
              <w:ind w:left="135"/>
            </w:pPr>
          </w:p>
        </w:tc>
      </w:tr>
      <w:tr w:rsidR="005871CA">
        <w:trPr>
          <w:trHeight w:val="576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71CA" w:rsidRDefault="000C5CFA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24</w:t>
            </w: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71CA" w:rsidRDefault="000C5CFA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Текстильные материалы и их свойства.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71CA" w:rsidRDefault="000C5C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71CA" w:rsidRDefault="000C5C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71CA" w:rsidRDefault="000C5C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71CA" w:rsidRDefault="000C5CFA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 27.11.2023 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71CA" w:rsidRDefault="005871CA">
            <w:pPr>
              <w:spacing w:after="0"/>
              <w:ind w:left="135"/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71CA" w:rsidRDefault="005871CA">
            <w:pPr>
              <w:spacing w:after="0"/>
              <w:ind w:left="135"/>
            </w:pPr>
          </w:p>
        </w:tc>
      </w:tr>
      <w:tr w:rsidR="005871CA">
        <w:trPr>
          <w:trHeight w:val="611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71CA" w:rsidRDefault="000C5CFA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25</w:t>
            </w: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71CA" w:rsidRDefault="000C5CFA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Текстильные материалы и их свойства.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71CA" w:rsidRDefault="000C5C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71CA" w:rsidRDefault="000C5C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71CA" w:rsidRDefault="000C5C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71CA" w:rsidRDefault="000C5CFA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 01.12.2023 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71CA" w:rsidRDefault="005871CA">
            <w:pPr>
              <w:spacing w:after="0"/>
              <w:ind w:left="135"/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71CA" w:rsidRDefault="005871CA">
            <w:pPr>
              <w:spacing w:after="0"/>
              <w:ind w:left="135"/>
            </w:pPr>
          </w:p>
        </w:tc>
      </w:tr>
      <w:tr w:rsidR="005871CA">
        <w:trPr>
          <w:trHeight w:val="496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71CA" w:rsidRDefault="000C5CFA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26</w:t>
            </w: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71CA" w:rsidRDefault="000C5CFA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Изготовление выкроек.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71CA" w:rsidRDefault="000C5C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71CA" w:rsidRDefault="000C5C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71CA" w:rsidRDefault="000C5C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71CA" w:rsidRDefault="000C5CFA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04.12.2023 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71CA" w:rsidRDefault="005871CA">
            <w:pPr>
              <w:spacing w:after="0"/>
              <w:ind w:left="135"/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71CA" w:rsidRDefault="005871CA">
            <w:pPr>
              <w:spacing w:after="0"/>
              <w:ind w:left="135"/>
            </w:pPr>
          </w:p>
        </w:tc>
      </w:tr>
      <w:tr w:rsidR="005871CA">
        <w:trPr>
          <w:trHeight w:val="435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71CA" w:rsidRDefault="000C5CFA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27</w:t>
            </w: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71CA" w:rsidRDefault="000C5CFA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Раскрой швейного изделия.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71CA" w:rsidRDefault="000C5C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71CA" w:rsidRDefault="000C5C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71CA" w:rsidRDefault="000C5C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71CA" w:rsidRDefault="000C5CFA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08.12.2023 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71CA" w:rsidRDefault="005871CA">
            <w:pPr>
              <w:spacing w:after="0"/>
              <w:ind w:left="135"/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71CA" w:rsidRDefault="005871CA">
            <w:pPr>
              <w:spacing w:after="0"/>
              <w:ind w:left="135"/>
            </w:pPr>
          </w:p>
        </w:tc>
      </w:tr>
      <w:tr w:rsidR="005871CA">
        <w:trPr>
          <w:trHeight w:val="401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71CA" w:rsidRDefault="000C5CFA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28</w:t>
            </w: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71CA" w:rsidRDefault="000C5CFA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Раскрой швейного изделия.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71CA" w:rsidRDefault="000C5C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71CA" w:rsidRDefault="000C5C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71CA" w:rsidRDefault="000C5C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71CA" w:rsidRDefault="000C5CFA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11.12.2023 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71CA" w:rsidRDefault="005871CA">
            <w:pPr>
              <w:spacing w:after="0"/>
              <w:ind w:left="135"/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71CA" w:rsidRDefault="005871CA">
            <w:pPr>
              <w:spacing w:after="0"/>
              <w:ind w:left="135"/>
            </w:pPr>
          </w:p>
        </w:tc>
      </w:tr>
      <w:tr w:rsidR="005871CA">
        <w:trPr>
          <w:trHeight w:val="375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71CA" w:rsidRDefault="000C5CFA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29</w:t>
            </w: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71CA" w:rsidRDefault="000C5CFA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Швейные ручные работы.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71CA" w:rsidRDefault="000C5C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71CA" w:rsidRDefault="000C5C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71CA" w:rsidRDefault="000C5C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71CA" w:rsidRDefault="000C5CFA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15.12.2023 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71CA" w:rsidRDefault="005871CA">
            <w:pPr>
              <w:spacing w:after="0"/>
              <w:ind w:left="135"/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71CA" w:rsidRDefault="005871CA">
            <w:pPr>
              <w:spacing w:after="0"/>
              <w:ind w:left="135"/>
            </w:pPr>
          </w:p>
        </w:tc>
      </w:tr>
      <w:tr w:rsidR="005871CA">
        <w:trPr>
          <w:trHeight w:val="360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71CA" w:rsidRDefault="000C5CFA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30</w:t>
            </w: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71CA" w:rsidRDefault="000C5CFA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Швейные ручные работы.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71CA" w:rsidRDefault="000C5C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71CA" w:rsidRDefault="000C5C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71CA" w:rsidRDefault="000C5C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71CA" w:rsidRDefault="000C5CFA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18.12.2023 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71CA" w:rsidRDefault="005871CA">
            <w:pPr>
              <w:spacing w:after="0"/>
              <w:ind w:left="135"/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71CA" w:rsidRDefault="005871CA">
            <w:pPr>
              <w:spacing w:after="0"/>
              <w:ind w:left="135"/>
            </w:pPr>
          </w:p>
        </w:tc>
      </w:tr>
      <w:tr w:rsidR="005871CA">
        <w:trPr>
          <w:trHeight w:val="353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71CA" w:rsidRDefault="000C5CFA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31</w:t>
            </w: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71CA" w:rsidRDefault="000C5CFA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Бытовая швейная машина.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71CA" w:rsidRDefault="000C5C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71CA" w:rsidRDefault="000C5C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71CA" w:rsidRDefault="000C5C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71CA" w:rsidRDefault="000C5CFA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22.12.2023 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71CA" w:rsidRDefault="005871CA">
            <w:pPr>
              <w:spacing w:after="0"/>
              <w:ind w:left="135"/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71CA" w:rsidRDefault="005871CA">
            <w:pPr>
              <w:spacing w:after="0"/>
              <w:ind w:left="135"/>
            </w:pPr>
          </w:p>
        </w:tc>
      </w:tr>
      <w:tr w:rsidR="005871CA">
        <w:trPr>
          <w:trHeight w:val="675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71CA" w:rsidRDefault="000C5CFA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32</w:t>
            </w: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71CA" w:rsidRDefault="000C5CFA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Основные операции при машинной обработке изделия.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71CA" w:rsidRDefault="000C5C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71CA" w:rsidRDefault="000C5C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71CA" w:rsidRDefault="000C5C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71CA" w:rsidRDefault="000C5CFA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 25.12.2023 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71CA" w:rsidRDefault="005871CA">
            <w:pPr>
              <w:spacing w:after="0"/>
              <w:ind w:left="135"/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71CA" w:rsidRDefault="005871CA">
            <w:pPr>
              <w:spacing w:after="0"/>
              <w:ind w:left="135"/>
            </w:pPr>
          </w:p>
        </w:tc>
      </w:tr>
      <w:tr w:rsidR="005871CA">
        <w:trPr>
          <w:trHeight w:val="1041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71CA" w:rsidRDefault="000C5CFA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33</w:t>
            </w: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71CA" w:rsidRDefault="000C5CFA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Практическая работа. Заправка верхней и нижней нитей машины. Выполнение прямых строчек.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71CA" w:rsidRDefault="000C5C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71CA" w:rsidRDefault="000C5C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71CA" w:rsidRDefault="000C5C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71CA" w:rsidRDefault="000C5CFA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 29.12.2023 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71CA" w:rsidRDefault="005871CA">
            <w:pPr>
              <w:spacing w:after="0"/>
              <w:ind w:left="135"/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71CA" w:rsidRDefault="005871CA">
            <w:pPr>
              <w:spacing w:after="0"/>
              <w:ind w:left="135"/>
            </w:pPr>
          </w:p>
        </w:tc>
      </w:tr>
      <w:tr w:rsidR="005871CA">
        <w:trPr>
          <w:trHeight w:val="315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71CA" w:rsidRDefault="000C5CFA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34</w:t>
            </w: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71CA" w:rsidRDefault="000C5CFA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Влажно - тепловая обработка ткани.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71CA" w:rsidRDefault="000C5C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71CA" w:rsidRDefault="000C5C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71CA" w:rsidRDefault="000C5C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71CA" w:rsidRDefault="000C5CFA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08.01.2024 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71CA" w:rsidRDefault="005871CA">
            <w:pPr>
              <w:spacing w:after="0"/>
              <w:ind w:left="135"/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71CA" w:rsidRDefault="005871CA">
            <w:pPr>
              <w:spacing w:after="0"/>
              <w:ind w:left="135"/>
            </w:pPr>
          </w:p>
        </w:tc>
      </w:tr>
      <w:tr w:rsidR="005871CA">
        <w:trPr>
          <w:trHeight w:val="375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71CA" w:rsidRDefault="000C5CFA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35</w:t>
            </w: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71CA" w:rsidRDefault="000C5CFA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Влажно - тепловая обработка ткани.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71CA" w:rsidRDefault="000C5C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71CA" w:rsidRDefault="000C5C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71CA" w:rsidRDefault="000C5C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71CA" w:rsidRDefault="000C5CFA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12.01.2024 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71CA" w:rsidRDefault="005871CA">
            <w:pPr>
              <w:spacing w:after="0"/>
              <w:ind w:left="135"/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71CA" w:rsidRDefault="005871CA">
            <w:pPr>
              <w:spacing w:after="0"/>
              <w:ind w:left="135"/>
            </w:pPr>
          </w:p>
        </w:tc>
      </w:tr>
      <w:tr w:rsidR="005871CA">
        <w:trPr>
          <w:trHeight w:val="293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71CA" w:rsidRDefault="000C5CFA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36</w:t>
            </w: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71CA" w:rsidRDefault="000C5CFA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Машинные швы.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71CA" w:rsidRDefault="000C5C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71CA" w:rsidRDefault="000C5C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71CA" w:rsidRDefault="000C5C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71CA" w:rsidRDefault="000C5CFA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15.01.2024 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71CA" w:rsidRDefault="005871CA">
            <w:pPr>
              <w:spacing w:after="0"/>
              <w:ind w:left="135"/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71CA" w:rsidRDefault="005871CA">
            <w:pPr>
              <w:spacing w:after="0"/>
              <w:ind w:left="135"/>
            </w:pPr>
          </w:p>
        </w:tc>
      </w:tr>
      <w:tr w:rsidR="005871CA">
        <w:trPr>
          <w:trHeight w:val="630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71CA" w:rsidRDefault="000C5CFA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37</w:t>
            </w: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71CA" w:rsidRDefault="000C5CFA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Технология </w:t>
            </w:r>
            <w:proofErr w:type="spellStart"/>
            <w:r>
              <w:rPr>
                <w:rFonts w:ascii="Times New Roman" w:hAnsi="Times New Roman"/>
                <w:sz w:val="24"/>
              </w:rPr>
              <w:t>изготовленя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швейных изделий.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71CA" w:rsidRDefault="000C5C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71CA" w:rsidRDefault="000C5C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71CA" w:rsidRDefault="000C5C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71CA" w:rsidRDefault="000C5CFA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 19.01.2024 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71CA" w:rsidRDefault="005871CA">
            <w:pPr>
              <w:spacing w:after="0"/>
              <w:ind w:left="135"/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71CA" w:rsidRDefault="005871CA">
            <w:pPr>
              <w:spacing w:after="0"/>
              <w:ind w:left="135"/>
            </w:pPr>
          </w:p>
        </w:tc>
      </w:tr>
      <w:tr w:rsidR="005871CA">
        <w:trPr>
          <w:trHeight w:val="606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71CA" w:rsidRDefault="000C5CFA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38</w:t>
            </w: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71CA" w:rsidRDefault="000C5CFA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Последовательность изготовления швейных изделий.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71CA" w:rsidRDefault="000C5C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71CA" w:rsidRDefault="000C5C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71CA" w:rsidRDefault="000C5C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71CA" w:rsidRDefault="000C5CFA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 22.01.2024 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71CA" w:rsidRDefault="005871CA">
            <w:pPr>
              <w:spacing w:after="0"/>
              <w:ind w:left="135"/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71CA" w:rsidRDefault="005871CA">
            <w:pPr>
              <w:spacing w:after="0"/>
              <w:ind w:left="135"/>
            </w:pPr>
          </w:p>
        </w:tc>
      </w:tr>
      <w:tr w:rsidR="005871CA">
        <w:trPr>
          <w:trHeight w:val="656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71CA" w:rsidRDefault="000C5CFA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39</w:t>
            </w: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71CA" w:rsidRDefault="000C5CFA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Практическая работа. Отделка швейных изделий вышивкой.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71CA" w:rsidRDefault="000C5C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71CA" w:rsidRDefault="000C5C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71CA" w:rsidRDefault="000C5C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71CA" w:rsidRDefault="000C5CFA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 26.01.2024 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71CA" w:rsidRDefault="005871CA">
            <w:pPr>
              <w:spacing w:after="0"/>
              <w:ind w:left="135"/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71CA" w:rsidRDefault="005871CA">
            <w:pPr>
              <w:spacing w:after="0"/>
              <w:ind w:left="135"/>
            </w:pPr>
          </w:p>
        </w:tc>
      </w:tr>
      <w:tr w:rsidR="005871CA">
        <w:trPr>
          <w:trHeight w:val="661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71CA" w:rsidRDefault="000C5CFA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40</w:t>
            </w: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71CA" w:rsidRDefault="000C5CFA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Творческий проект "Наряд для завтрака на траве".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71CA" w:rsidRDefault="000C5C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71CA" w:rsidRDefault="000C5C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71CA" w:rsidRDefault="000C5C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71CA" w:rsidRDefault="000C5CFA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 29.01.2024 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71CA" w:rsidRDefault="005871CA">
            <w:pPr>
              <w:spacing w:after="0"/>
              <w:ind w:left="135"/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71CA" w:rsidRDefault="005871CA">
            <w:pPr>
              <w:spacing w:after="0"/>
              <w:ind w:left="135"/>
            </w:pPr>
          </w:p>
        </w:tc>
      </w:tr>
      <w:tr w:rsidR="005871CA">
        <w:trPr>
          <w:trHeight w:val="1356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71CA" w:rsidRDefault="000C5CFA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41</w:t>
            </w: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71CA" w:rsidRDefault="000C5CFA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Художественные ремесла. Декоративно- прикладное искусство (узорное ткачество, вышивка, кружевоплетение).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71CA" w:rsidRDefault="000C5C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71CA" w:rsidRDefault="000C5C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71CA" w:rsidRDefault="000C5C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71CA" w:rsidRDefault="000C5CFA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 02.02.2024 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71CA" w:rsidRDefault="005871CA">
            <w:pPr>
              <w:spacing w:after="0"/>
              <w:ind w:left="135"/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71CA" w:rsidRDefault="005871CA">
            <w:pPr>
              <w:spacing w:after="0"/>
              <w:ind w:left="135"/>
            </w:pPr>
          </w:p>
        </w:tc>
      </w:tr>
      <w:tr w:rsidR="005871CA">
        <w:trPr>
          <w:trHeight w:val="1110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71CA" w:rsidRDefault="000C5CFA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42</w:t>
            </w: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71CA" w:rsidRDefault="000C5CFA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Декоративно-прикладное искусство </w:t>
            </w:r>
            <w:proofErr w:type="gramStart"/>
            <w:r>
              <w:rPr>
                <w:rFonts w:ascii="Times New Roman" w:hAnsi="Times New Roman"/>
                <w:sz w:val="24"/>
              </w:rPr>
              <w:t>( вязание</w:t>
            </w:r>
            <w:proofErr w:type="gramEnd"/>
            <w:r>
              <w:rPr>
                <w:rFonts w:ascii="Times New Roman" w:hAnsi="Times New Roman"/>
                <w:sz w:val="24"/>
              </w:rPr>
              <w:t>, роспись по дереву, роспись по ткани, ковроткачество).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71CA" w:rsidRDefault="000C5C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71CA" w:rsidRDefault="000C5C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71CA" w:rsidRDefault="000C5C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71CA" w:rsidRDefault="000C5CFA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 05.02.2024 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71CA" w:rsidRDefault="005871CA">
            <w:pPr>
              <w:spacing w:after="0"/>
              <w:ind w:left="135"/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71CA" w:rsidRDefault="005871CA">
            <w:pPr>
              <w:spacing w:after="0"/>
              <w:ind w:left="135"/>
            </w:pPr>
          </w:p>
        </w:tc>
      </w:tr>
      <w:tr w:rsidR="005871CA">
        <w:trPr>
          <w:trHeight w:val="1620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71CA" w:rsidRDefault="000C5CFA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43</w:t>
            </w: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71CA" w:rsidRDefault="000C5CFA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Основы композиции при создании предметов декоративно-прикладного искусства (статичная и динамичная композиции, симметрия и асимметрия).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71CA" w:rsidRDefault="000C5C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71CA" w:rsidRDefault="000C5C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71CA" w:rsidRDefault="000C5C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71CA" w:rsidRDefault="000C5CFA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 09.02.2024 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71CA" w:rsidRDefault="005871CA">
            <w:pPr>
              <w:spacing w:after="0"/>
              <w:ind w:left="135"/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71CA" w:rsidRDefault="005871CA">
            <w:pPr>
              <w:spacing w:after="0"/>
              <w:ind w:left="135"/>
            </w:pPr>
          </w:p>
        </w:tc>
      </w:tr>
      <w:tr w:rsidR="005871CA">
        <w:trPr>
          <w:trHeight w:val="1258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71CA" w:rsidRDefault="000C5CFA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44</w:t>
            </w: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71CA" w:rsidRDefault="000C5CFA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Основы композиции при создании предметов декоративно-прикладного искусства (фактура, текстура, колорит в композиции).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71CA" w:rsidRDefault="000C5C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71CA" w:rsidRDefault="000C5C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71CA" w:rsidRDefault="000C5C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71CA" w:rsidRDefault="000C5CFA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 12.02.2024 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71CA" w:rsidRDefault="005871CA">
            <w:pPr>
              <w:spacing w:after="0"/>
              <w:ind w:left="135"/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71CA" w:rsidRDefault="005871CA">
            <w:pPr>
              <w:spacing w:after="0"/>
              <w:ind w:left="135"/>
            </w:pPr>
          </w:p>
        </w:tc>
      </w:tr>
      <w:tr w:rsidR="005871CA">
        <w:trPr>
          <w:trHeight w:val="359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71CA" w:rsidRDefault="000C5CFA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45</w:t>
            </w: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71CA" w:rsidRDefault="000C5CFA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Орнамент. Символика в орнаменте.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71CA" w:rsidRDefault="000C5C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71CA" w:rsidRDefault="000C5C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71CA" w:rsidRDefault="000C5C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71CA" w:rsidRDefault="000C5CFA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16.02.2024 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71CA" w:rsidRDefault="005871CA">
            <w:pPr>
              <w:spacing w:after="0"/>
              <w:ind w:left="135"/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71CA" w:rsidRDefault="005871CA">
            <w:pPr>
              <w:spacing w:after="0"/>
              <w:ind w:left="135"/>
            </w:pPr>
          </w:p>
        </w:tc>
      </w:tr>
      <w:tr w:rsidR="005871CA">
        <w:trPr>
          <w:trHeight w:val="366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71CA" w:rsidRDefault="000C5CFA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46</w:t>
            </w: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71CA" w:rsidRDefault="000C5CFA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Цветовые сочетания в орнаменте.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71CA" w:rsidRDefault="000C5C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71CA" w:rsidRDefault="000C5C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71CA" w:rsidRDefault="000C5C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71CA" w:rsidRDefault="000C5CFA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19.02.2024 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71CA" w:rsidRDefault="005871CA">
            <w:pPr>
              <w:spacing w:after="0"/>
              <w:ind w:left="135"/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71CA" w:rsidRDefault="005871CA">
            <w:pPr>
              <w:spacing w:after="0"/>
              <w:ind w:left="135"/>
            </w:pPr>
          </w:p>
        </w:tc>
      </w:tr>
      <w:tr w:rsidR="005871CA">
        <w:trPr>
          <w:trHeight w:val="644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71CA" w:rsidRDefault="000C5CFA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47</w:t>
            </w: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71CA" w:rsidRDefault="000C5CFA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Гармонические цветовые композиции.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71CA" w:rsidRDefault="000C5C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71CA" w:rsidRDefault="000C5C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71CA" w:rsidRDefault="000C5C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71CA" w:rsidRDefault="000C5CFA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26.02.2024 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71CA" w:rsidRDefault="005871CA">
            <w:pPr>
              <w:spacing w:after="0"/>
              <w:ind w:left="135"/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71CA" w:rsidRDefault="005871CA">
            <w:pPr>
              <w:spacing w:after="0"/>
              <w:ind w:left="135"/>
            </w:pPr>
          </w:p>
        </w:tc>
      </w:tr>
      <w:tr w:rsidR="005871CA">
        <w:trPr>
          <w:trHeight w:val="1009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71CA" w:rsidRDefault="000C5CFA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48</w:t>
            </w: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71CA" w:rsidRDefault="000C5CFA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Практическая работа. Создание композиции на компьютере с помощью графического редактора.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71CA" w:rsidRDefault="000C5C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71CA" w:rsidRDefault="000C5C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71CA" w:rsidRDefault="000C5C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71CA" w:rsidRDefault="000C5CFA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 01.03.2024 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71CA" w:rsidRDefault="005871CA">
            <w:pPr>
              <w:spacing w:after="0"/>
              <w:ind w:left="135"/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71CA" w:rsidRDefault="005871CA">
            <w:pPr>
              <w:spacing w:after="0"/>
              <w:ind w:left="135"/>
            </w:pPr>
          </w:p>
        </w:tc>
      </w:tr>
      <w:tr w:rsidR="005871CA">
        <w:trPr>
          <w:trHeight w:val="360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71CA" w:rsidRDefault="000C5CFA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49</w:t>
            </w: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71CA" w:rsidRDefault="000C5CFA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Лоскутное шитье. Узор "спираль".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71CA" w:rsidRDefault="000C5C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71CA" w:rsidRDefault="000C5C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71CA" w:rsidRDefault="000C5C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71CA" w:rsidRDefault="000C5CFA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04.03.2024 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71CA" w:rsidRDefault="005871CA">
            <w:pPr>
              <w:spacing w:after="0"/>
              <w:ind w:left="135"/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71CA" w:rsidRDefault="005871CA">
            <w:pPr>
              <w:spacing w:after="0"/>
              <w:ind w:left="135"/>
            </w:pPr>
          </w:p>
        </w:tc>
      </w:tr>
      <w:tr w:rsidR="005871CA">
        <w:trPr>
          <w:trHeight w:val="368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71CA" w:rsidRDefault="000C5CFA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50</w:t>
            </w: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71CA" w:rsidRDefault="000C5CFA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Лоскутное шитье. Узор "изба".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71CA" w:rsidRDefault="000C5C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71CA" w:rsidRDefault="000C5C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71CA" w:rsidRDefault="000C5C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71CA" w:rsidRDefault="000C5CFA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11.03.2024 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71CA" w:rsidRDefault="005871CA">
            <w:pPr>
              <w:spacing w:after="0"/>
              <w:ind w:left="135"/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71CA" w:rsidRDefault="005871CA">
            <w:pPr>
              <w:spacing w:after="0"/>
              <w:ind w:left="135"/>
            </w:pPr>
          </w:p>
        </w:tc>
      </w:tr>
      <w:tr w:rsidR="005871CA">
        <w:trPr>
          <w:trHeight w:val="615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71CA" w:rsidRDefault="000C5CFA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51</w:t>
            </w: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71CA" w:rsidRDefault="000C5CFA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Технология изготовления лоскутного изделия.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71CA" w:rsidRDefault="000C5C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71CA" w:rsidRDefault="000C5C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71CA" w:rsidRDefault="000C5C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71CA" w:rsidRDefault="000C5CFA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15.03.2024 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71CA" w:rsidRDefault="005871CA">
            <w:pPr>
              <w:spacing w:after="0"/>
              <w:ind w:left="135"/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71CA" w:rsidRDefault="005871CA">
            <w:pPr>
              <w:spacing w:after="0"/>
              <w:ind w:left="135"/>
            </w:pPr>
          </w:p>
        </w:tc>
      </w:tr>
      <w:tr w:rsidR="005871CA">
        <w:trPr>
          <w:trHeight w:val="365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71CA" w:rsidRDefault="000C5CFA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52</w:t>
            </w: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71CA" w:rsidRDefault="000C5CFA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Лоскутное шитье по шаблонам.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71CA" w:rsidRDefault="000C5C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71CA" w:rsidRDefault="000C5C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71CA" w:rsidRDefault="000C5C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71CA" w:rsidRDefault="000C5CFA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25.03.2024 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71CA" w:rsidRDefault="005871CA">
            <w:pPr>
              <w:spacing w:after="0"/>
              <w:ind w:left="135"/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71CA" w:rsidRDefault="005871CA">
            <w:pPr>
              <w:spacing w:after="0"/>
              <w:ind w:left="135"/>
            </w:pPr>
          </w:p>
        </w:tc>
      </w:tr>
      <w:tr w:rsidR="005871CA">
        <w:trPr>
          <w:trHeight w:val="658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71CA" w:rsidRDefault="000C5CFA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53</w:t>
            </w: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71CA" w:rsidRDefault="000C5CFA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Технология изготовления шаблонов из плотного картона.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71CA" w:rsidRDefault="000C5C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71CA" w:rsidRDefault="000C5C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71CA" w:rsidRDefault="000C5C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71CA" w:rsidRDefault="000C5CFA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 29.03.2024 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71CA" w:rsidRDefault="005871CA">
            <w:pPr>
              <w:spacing w:after="0"/>
              <w:ind w:left="135"/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71CA" w:rsidRDefault="005871CA">
            <w:pPr>
              <w:spacing w:after="0"/>
              <w:ind w:left="135"/>
            </w:pPr>
          </w:p>
        </w:tc>
      </w:tr>
      <w:tr w:rsidR="005871CA">
        <w:trPr>
          <w:trHeight w:val="768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71CA" w:rsidRDefault="000C5CFA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54</w:t>
            </w: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71CA" w:rsidRDefault="000C5CFA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Практическая работа. Технология выкраивания деталей.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71CA" w:rsidRDefault="000C5C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71CA" w:rsidRDefault="000C5C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71CA" w:rsidRDefault="000C5C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71CA" w:rsidRDefault="000C5CFA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 01.04.2024 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71CA" w:rsidRDefault="005871CA">
            <w:pPr>
              <w:spacing w:after="0"/>
              <w:ind w:left="135"/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71CA" w:rsidRDefault="005871CA">
            <w:pPr>
              <w:spacing w:after="0"/>
              <w:ind w:left="135"/>
            </w:pPr>
          </w:p>
        </w:tc>
      </w:tr>
      <w:tr w:rsidR="005871CA">
        <w:trPr>
          <w:trHeight w:val="1020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71CA" w:rsidRDefault="000C5CFA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55</w:t>
            </w: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71CA" w:rsidRDefault="000C5CFA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Практическая работа. Технология создания лоскутного верха (соединение деталей кроя)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71CA" w:rsidRDefault="000C5C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71CA" w:rsidRDefault="000C5C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71CA" w:rsidRDefault="000C5C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71CA" w:rsidRDefault="000C5CFA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 05.04.2024 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71CA" w:rsidRDefault="005871CA">
            <w:pPr>
              <w:spacing w:after="0"/>
              <w:ind w:left="135"/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71CA" w:rsidRDefault="005871CA">
            <w:pPr>
              <w:spacing w:after="0"/>
              <w:ind w:left="135"/>
            </w:pPr>
          </w:p>
        </w:tc>
      </w:tr>
      <w:tr w:rsidR="005871CA">
        <w:trPr>
          <w:trHeight w:val="300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71CA" w:rsidRDefault="000C5CFA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56</w:t>
            </w: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71CA" w:rsidRDefault="000C5CFA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Аппликация.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71CA" w:rsidRDefault="000C5C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71CA" w:rsidRDefault="000C5C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71CA" w:rsidRDefault="000C5C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71CA" w:rsidRDefault="000C5CFA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08.04.2024 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71CA" w:rsidRDefault="005871CA">
            <w:pPr>
              <w:spacing w:after="0"/>
              <w:ind w:left="135"/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71CA" w:rsidRDefault="005871CA">
            <w:pPr>
              <w:spacing w:after="0"/>
              <w:ind w:left="135"/>
            </w:pPr>
          </w:p>
        </w:tc>
      </w:tr>
      <w:tr w:rsidR="005871CA">
        <w:trPr>
          <w:trHeight w:val="364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71CA" w:rsidRDefault="000C5CFA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57</w:t>
            </w: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71CA" w:rsidRDefault="000C5CFA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Стежка (выстегивание)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71CA" w:rsidRDefault="000C5C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71CA" w:rsidRDefault="000C5C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71CA" w:rsidRDefault="000C5C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71CA" w:rsidRDefault="000C5CFA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12.04.2024 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71CA" w:rsidRDefault="005871CA">
            <w:pPr>
              <w:spacing w:after="0"/>
              <w:ind w:left="135"/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71CA" w:rsidRDefault="005871CA">
            <w:pPr>
              <w:spacing w:after="0"/>
              <w:ind w:left="135"/>
            </w:pPr>
          </w:p>
        </w:tc>
      </w:tr>
      <w:tr w:rsidR="005871CA">
        <w:trPr>
          <w:trHeight w:val="619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71CA" w:rsidRDefault="000C5CFA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58</w:t>
            </w: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71CA" w:rsidRDefault="000C5CFA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Практическая работа. Стежка (выстегивание).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71CA" w:rsidRDefault="000C5C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71CA" w:rsidRDefault="000C5C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71CA" w:rsidRDefault="000C5C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71CA" w:rsidRDefault="000C5CFA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15.04.2024 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71CA" w:rsidRDefault="005871CA">
            <w:pPr>
              <w:spacing w:after="0"/>
              <w:ind w:left="135"/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71CA" w:rsidRDefault="005871CA">
            <w:pPr>
              <w:spacing w:after="0"/>
              <w:ind w:left="135"/>
            </w:pPr>
          </w:p>
        </w:tc>
      </w:tr>
      <w:tr w:rsidR="005871CA">
        <w:trPr>
          <w:trHeight w:val="804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71CA" w:rsidRDefault="000C5CFA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59</w:t>
            </w: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71CA" w:rsidRDefault="000C5CFA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Практическая работа. Обработка срезов лоскутного изделия.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71CA" w:rsidRDefault="000C5C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71CA" w:rsidRDefault="000C5C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71CA" w:rsidRDefault="000C5C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71CA" w:rsidRDefault="000C5CFA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22.04.2024 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71CA" w:rsidRDefault="005871CA">
            <w:pPr>
              <w:spacing w:after="0"/>
              <w:ind w:left="135"/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71CA" w:rsidRDefault="005871CA">
            <w:pPr>
              <w:spacing w:after="0"/>
              <w:ind w:left="135"/>
            </w:pPr>
          </w:p>
        </w:tc>
      </w:tr>
      <w:tr w:rsidR="005871CA">
        <w:trPr>
          <w:trHeight w:val="705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71CA" w:rsidRDefault="000C5CFA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60</w:t>
            </w: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71CA" w:rsidRDefault="000C5CFA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Практическая работа. Изготовление образцов лоскутных изделий.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71CA" w:rsidRDefault="000C5C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71CA" w:rsidRDefault="000C5C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71CA" w:rsidRDefault="000C5C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71CA" w:rsidRDefault="000C5CFA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 26.04.2024 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71CA" w:rsidRDefault="005871CA">
            <w:pPr>
              <w:spacing w:after="0"/>
              <w:ind w:left="135"/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71CA" w:rsidRDefault="005871CA">
            <w:pPr>
              <w:spacing w:after="0"/>
              <w:ind w:left="135"/>
            </w:pPr>
          </w:p>
        </w:tc>
      </w:tr>
      <w:tr w:rsidR="005871CA">
        <w:trPr>
          <w:trHeight w:val="1020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71CA" w:rsidRDefault="000C5CFA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61</w:t>
            </w: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71CA" w:rsidRDefault="000C5CFA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Творческий проект "Лоскутное изделие для кухни - столовой". Проблемная ситуация.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71CA" w:rsidRDefault="000C5C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71CA" w:rsidRDefault="000C5C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71CA" w:rsidRDefault="000C5C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71CA" w:rsidRDefault="000C5CFA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 29.04.2024 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71CA" w:rsidRDefault="005871CA">
            <w:pPr>
              <w:spacing w:after="0"/>
              <w:ind w:left="135"/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71CA" w:rsidRDefault="005871CA">
            <w:pPr>
              <w:spacing w:after="0"/>
              <w:ind w:left="135"/>
            </w:pPr>
          </w:p>
        </w:tc>
      </w:tr>
      <w:tr w:rsidR="005871CA">
        <w:trPr>
          <w:trHeight w:val="1335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71CA" w:rsidRDefault="000C5CFA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62</w:t>
            </w: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71CA" w:rsidRDefault="000C5CFA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Творческий проект "Лоскутное изделие для кухни - столовой". Исследование, первоначальные идеи.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71CA" w:rsidRDefault="000C5C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71CA" w:rsidRDefault="000C5C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71CA" w:rsidRDefault="000C5C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71CA" w:rsidRDefault="000C5CFA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 06.05.2024 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71CA" w:rsidRDefault="005871CA">
            <w:pPr>
              <w:spacing w:after="0"/>
              <w:ind w:left="135"/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71CA" w:rsidRDefault="005871CA">
            <w:pPr>
              <w:spacing w:after="0"/>
              <w:ind w:left="135"/>
            </w:pPr>
          </w:p>
        </w:tc>
      </w:tr>
      <w:tr w:rsidR="005871CA">
        <w:trPr>
          <w:trHeight w:val="1665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71CA" w:rsidRDefault="000C5CFA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63</w:t>
            </w: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71CA" w:rsidRDefault="000C5CFA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Творческий проект "Лоскутное изделие для кухни - столовой". Требования к изделию, расчет материалов и денежных затрат.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71CA" w:rsidRDefault="000C5C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71CA" w:rsidRDefault="000C5C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71CA" w:rsidRDefault="000C5C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71CA" w:rsidRDefault="000C5CFA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 13.05.2024 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71CA" w:rsidRDefault="005871CA">
            <w:pPr>
              <w:spacing w:after="0"/>
              <w:ind w:left="135"/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71CA" w:rsidRDefault="005871CA">
            <w:pPr>
              <w:spacing w:after="0"/>
              <w:ind w:left="135"/>
            </w:pPr>
          </w:p>
        </w:tc>
      </w:tr>
      <w:tr w:rsidR="005871CA">
        <w:trPr>
          <w:trHeight w:val="660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71CA" w:rsidRDefault="000C5CFA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64</w:t>
            </w: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71CA" w:rsidRDefault="000C5CFA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Практическая работа. Технология изготовления прихватки.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71CA" w:rsidRDefault="000C5C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71CA" w:rsidRDefault="000C5C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71CA" w:rsidRDefault="000C5C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71CA" w:rsidRDefault="000C5CFA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 17.05.2024 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71CA" w:rsidRDefault="005871CA">
            <w:pPr>
              <w:spacing w:after="0"/>
              <w:ind w:left="135"/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71CA" w:rsidRDefault="005871CA">
            <w:pPr>
              <w:spacing w:after="0"/>
              <w:ind w:left="135"/>
            </w:pPr>
          </w:p>
        </w:tc>
      </w:tr>
      <w:tr w:rsidR="005871CA">
        <w:trPr>
          <w:trHeight w:val="365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71CA" w:rsidRDefault="000C5CFA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65</w:t>
            </w: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71CA" w:rsidRDefault="000C5CFA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Изготовление прихватки.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71CA" w:rsidRDefault="000C5C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71CA" w:rsidRDefault="000C5C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71CA" w:rsidRDefault="000C5C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71CA" w:rsidRDefault="000C5CFA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03.05.2024 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71CA" w:rsidRDefault="005871CA">
            <w:pPr>
              <w:spacing w:after="0"/>
              <w:ind w:left="135"/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71CA" w:rsidRDefault="005871CA">
            <w:pPr>
              <w:spacing w:after="0"/>
              <w:ind w:left="135"/>
            </w:pPr>
          </w:p>
        </w:tc>
      </w:tr>
      <w:tr w:rsidR="005871CA">
        <w:trPr>
          <w:trHeight w:val="418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71CA" w:rsidRDefault="000C5CFA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66</w:t>
            </w: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71CA" w:rsidRDefault="000C5CFA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Экспертная оценка и самооценка.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71CA" w:rsidRDefault="000C5C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71CA" w:rsidRDefault="000C5C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71CA" w:rsidRDefault="000C5C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71CA" w:rsidRDefault="000C5CFA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20.05.2024 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71CA" w:rsidRDefault="005871CA">
            <w:pPr>
              <w:spacing w:after="0"/>
              <w:ind w:left="135"/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71CA" w:rsidRDefault="005871CA">
            <w:pPr>
              <w:spacing w:after="0"/>
              <w:ind w:left="135"/>
            </w:pPr>
          </w:p>
        </w:tc>
      </w:tr>
      <w:tr w:rsidR="005871CA">
        <w:trPr>
          <w:trHeight w:val="660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71CA" w:rsidRDefault="000C5CFA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67</w:t>
            </w: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71CA" w:rsidRDefault="000C5CFA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Защита творческого проекта "Лоскутное изделие для кухни".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71CA" w:rsidRDefault="000C5C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71CA" w:rsidRDefault="000C5C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71CA" w:rsidRDefault="000C5C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71CA" w:rsidRDefault="000C5CFA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 19.04.2024 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71CA" w:rsidRDefault="005871CA">
            <w:pPr>
              <w:spacing w:after="0"/>
              <w:ind w:left="135"/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71CA" w:rsidRDefault="005871CA">
            <w:pPr>
              <w:spacing w:after="0"/>
              <w:ind w:left="135"/>
            </w:pPr>
          </w:p>
        </w:tc>
      </w:tr>
      <w:tr w:rsidR="005871CA">
        <w:trPr>
          <w:trHeight w:val="1095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71CA" w:rsidRDefault="000C5CFA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68</w:t>
            </w: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71CA" w:rsidRDefault="000C5CFA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Защита творческого проекта «Лоскутное изделие для кухни - столовой».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71CA" w:rsidRDefault="000C5C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71CA" w:rsidRDefault="000C5C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71CA" w:rsidRDefault="000C5C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71CA" w:rsidRDefault="000C5CFA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 24.05.2024 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71CA" w:rsidRDefault="005871CA">
            <w:pPr>
              <w:spacing w:after="0"/>
              <w:ind w:left="135"/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71CA" w:rsidRDefault="005871CA">
            <w:pPr>
              <w:spacing w:after="0"/>
              <w:ind w:left="135"/>
            </w:pPr>
          </w:p>
        </w:tc>
      </w:tr>
      <w:tr w:rsidR="005871CA">
        <w:trPr>
          <w:trHeight w:val="555"/>
        </w:trPr>
        <w:tc>
          <w:tcPr>
            <w:tcW w:w="48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71CA" w:rsidRDefault="000C5CFA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ОБЩЕЕ КОЛИЧЕСТВО ЧАСОВ ПО ПРОГРАММЕ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71CA" w:rsidRDefault="000C5C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68 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71CA" w:rsidRDefault="000C5C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71CA" w:rsidRDefault="000C5C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13 </w:t>
            </w:r>
          </w:p>
        </w:tc>
        <w:tc>
          <w:tcPr>
            <w:tcW w:w="50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71CA" w:rsidRDefault="005871CA"/>
        </w:tc>
      </w:tr>
    </w:tbl>
    <w:p w:rsidR="005871CA" w:rsidRDefault="005871CA">
      <w:pPr>
        <w:sectPr w:rsidR="005871CA" w:rsidSect="00801580">
          <w:headerReference w:type="default" r:id="rId7"/>
          <w:pgSz w:w="16383" w:h="11906" w:orient="landscape"/>
          <w:pgMar w:top="284" w:right="850" w:bottom="284" w:left="850" w:header="720" w:footer="720" w:gutter="0"/>
          <w:cols w:space="720"/>
        </w:sectPr>
      </w:pPr>
    </w:p>
    <w:p w:rsidR="005871CA" w:rsidRDefault="000C5CFA">
      <w:pPr>
        <w:spacing w:after="0"/>
        <w:ind w:left="120"/>
      </w:pPr>
      <w:bookmarkStart w:id="11" w:name="block-21717497"/>
      <w:bookmarkStart w:id="12" w:name="block-21717496"/>
      <w:bookmarkEnd w:id="11"/>
      <w:r>
        <w:rPr>
          <w:rFonts w:ascii="Times New Roman" w:hAnsi="Times New Roman"/>
          <w:b/>
          <w:sz w:val="28"/>
        </w:rPr>
        <w:lastRenderedPageBreak/>
        <w:t>УЧЕБНО-МЕТОДИЧЕСКОЕ ОБЕСПЕЧЕНИЕ ОБРАЗОВАТЕЛЬНОГО ПРОЦЕССА</w:t>
      </w:r>
    </w:p>
    <w:p w:rsidR="005871CA" w:rsidRDefault="000C5CFA">
      <w:pPr>
        <w:spacing w:after="0"/>
        <w:ind w:left="120"/>
      </w:pPr>
      <w:r>
        <w:rPr>
          <w:rFonts w:ascii="Times New Roman" w:hAnsi="Times New Roman"/>
          <w:b/>
          <w:sz w:val="28"/>
        </w:rPr>
        <w:t>ОБЯЗАТЕЛЬНЫЕ УЧЕБНЫЕ МАТЕРИАЛЫ ДЛЯ УЧЕНИКА</w:t>
      </w:r>
    </w:p>
    <w:p w:rsidR="005871CA" w:rsidRDefault="000C5CFA">
      <w:pPr>
        <w:spacing w:after="0"/>
        <w:ind w:left="120"/>
      </w:pPr>
      <w:r>
        <w:rPr>
          <w:rFonts w:ascii="Times New Roman" w:hAnsi="Times New Roman"/>
          <w:sz w:val="28"/>
        </w:rPr>
        <w:t>​‌‌​</w:t>
      </w:r>
    </w:p>
    <w:p w:rsidR="005871CA" w:rsidRDefault="000C5CFA">
      <w:pPr>
        <w:spacing w:after="0"/>
        <w:ind w:left="120"/>
      </w:pPr>
      <w:r>
        <w:rPr>
          <w:rFonts w:ascii="Times New Roman" w:hAnsi="Times New Roman"/>
          <w:sz w:val="28"/>
        </w:rPr>
        <w:t>​‌</w:t>
      </w:r>
      <w:bookmarkStart w:id="13" w:name="c2456d26-5ad2-4e93-8d8c-b15ce610194e"/>
      <w:r>
        <w:rPr>
          <w:rFonts w:ascii="Times New Roman" w:hAnsi="Times New Roman"/>
          <w:sz w:val="28"/>
        </w:rPr>
        <w:t xml:space="preserve">Технология, 5 </w:t>
      </w:r>
      <w:proofErr w:type="gramStart"/>
      <w:r>
        <w:rPr>
          <w:rFonts w:ascii="Times New Roman" w:hAnsi="Times New Roman"/>
          <w:sz w:val="28"/>
        </w:rPr>
        <w:t>класс ;</w:t>
      </w:r>
      <w:proofErr w:type="gramEnd"/>
      <w:r>
        <w:rPr>
          <w:rFonts w:ascii="Times New Roman" w:hAnsi="Times New Roman"/>
          <w:sz w:val="28"/>
        </w:rPr>
        <w:t xml:space="preserve"> Н.В. Синица, В.Д. Симоненко </w:t>
      </w:r>
      <w:bookmarkEnd w:id="13"/>
      <w:r>
        <w:rPr>
          <w:rFonts w:ascii="Times New Roman" w:hAnsi="Times New Roman"/>
          <w:sz w:val="28"/>
        </w:rPr>
        <w:t>‌</w:t>
      </w:r>
    </w:p>
    <w:p w:rsidR="005871CA" w:rsidRDefault="000C5CFA">
      <w:pPr>
        <w:spacing w:after="0"/>
        <w:ind w:left="120"/>
      </w:pPr>
      <w:r>
        <w:rPr>
          <w:rFonts w:ascii="Times New Roman" w:hAnsi="Times New Roman"/>
          <w:sz w:val="28"/>
        </w:rPr>
        <w:t>​</w:t>
      </w:r>
    </w:p>
    <w:p w:rsidR="005871CA" w:rsidRDefault="000C5CFA">
      <w:pPr>
        <w:spacing w:after="0"/>
        <w:ind w:left="120"/>
      </w:pPr>
      <w:r>
        <w:rPr>
          <w:rFonts w:ascii="Times New Roman" w:hAnsi="Times New Roman"/>
          <w:b/>
          <w:sz w:val="28"/>
        </w:rPr>
        <w:t>МЕТОДИЧЕСКИЕ МАТЕРИАЛЫ ДЛЯ УЧИТЕЛЯ</w:t>
      </w:r>
    </w:p>
    <w:p w:rsidR="005871CA" w:rsidRDefault="000C5CFA">
      <w:pPr>
        <w:spacing w:after="0"/>
        <w:ind w:left="120"/>
      </w:pPr>
      <w:r>
        <w:rPr>
          <w:rFonts w:ascii="Times New Roman" w:hAnsi="Times New Roman"/>
          <w:sz w:val="28"/>
        </w:rPr>
        <w:t>​‌</w:t>
      </w:r>
      <w:bookmarkStart w:id="14" w:name="bb79c701-a50b-4369-a44e-ca027f95a753"/>
      <w:r>
        <w:rPr>
          <w:rFonts w:ascii="Times New Roman" w:hAnsi="Times New Roman"/>
          <w:sz w:val="28"/>
        </w:rPr>
        <w:t>Технология, 5 класс; Н.В. Синица; В.Д. Симоненко</w:t>
      </w:r>
      <w:bookmarkEnd w:id="14"/>
      <w:r>
        <w:rPr>
          <w:rFonts w:ascii="Times New Roman" w:hAnsi="Times New Roman"/>
          <w:sz w:val="28"/>
        </w:rPr>
        <w:t>‌​</w:t>
      </w:r>
    </w:p>
    <w:p w:rsidR="005871CA" w:rsidRDefault="005871CA">
      <w:pPr>
        <w:spacing w:after="0"/>
        <w:ind w:left="120"/>
      </w:pPr>
    </w:p>
    <w:p w:rsidR="005871CA" w:rsidRDefault="000C5CFA">
      <w:pPr>
        <w:spacing w:after="0"/>
        <w:ind w:left="120"/>
      </w:pPr>
      <w:r>
        <w:rPr>
          <w:rFonts w:ascii="Times New Roman" w:hAnsi="Times New Roman"/>
          <w:b/>
          <w:sz w:val="28"/>
        </w:rPr>
        <w:t>ЦИФРОВЫЕ ОБРАЗОВАТЕЛЬНЫЕ РЕСУРСЫ И РЕСУРСЫ СЕТИ ИНТЕРНЕТ</w:t>
      </w:r>
    </w:p>
    <w:p w:rsidR="005871CA" w:rsidRDefault="000C5CFA">
      <w:pPr>
        <w:spacing w:after="0"/>
        <w:ind w:left="120"/>
      </w:pPr>
      <w:r>
        <w:rPr>
          <w:rFonts w:ascii="Times New Roman" w:hAnsi="Times New Roman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</w:t>
      </w:r>
      <w:bookmarkStart w:id="15" w:name="147225a6-2265-4e40-aff2-4e80b92752f1"/>
      <w:r>
        <w:rPr>
          <w:rFonts w:ascii="Times New Roman" w:hAnsi="Times New Roman"/>
          <w:sz w:val="28"/>
        </w:rPr>
        <w:t>Электронные и цифровые образовательные ресурсы, используемые в</w:t>
      </w:r>
      <w:bookmarkEnd w:id="15"/>
      <w:r>
        <w:rPr>
          <w:sz w:val="28"/>
        </w:rPr>
        <w:br/>
      </w:r>
      <w:r>
        <w:rPr>
          <w:rFonts w:ascii="Times New Roman" w:hAnsi="Times New Roman"/>
          <w:sz w:val="28"/>
        </w:rPr>
        <w:t xml:space="preserve"> образовательной деятельности по предмету «Технология»</w:t>
      </w:r>
      <w:r>
        <w:rPr>
          <w:sz w:val="28"/>
        </w:rPr>
        <w:br/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 http://infourok.ru/material.html?mid=52553 - Проектная деятельность</w:t>
      </w:r>
      <w:r>
        <w:rPr>
          <w:sz w:val="28"/>
        </w:rPr>
        <w:br/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 http://infourok.ru/material.html?mid=11659 - Оформление интерьера</w:t>
      </w:r>
      <w:r>
        <w:rPr>
          <w:sz w:val="28"/>
        </w:rPr>
        <w:br/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 http://festival.1september.ru/articles/610501/ - Кулинария</w:t>
      </w:r>
      <w:r>
        <w:rPr>
          <w:sz w:val="28"/>
        </w:rPr>
        <w:br/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 http://infourok.ru/material.html?mid=27859 – Создание изделий из текстильных</w:t>
      </w:r>
      <w:r>
        <w:rPr>
          <w:sz w:val="28"/>
        </w:rPr>
        <w:br/>
      </w:r>
      <w:r>
        <w:rPr>
          <w:rFonts w:ascii="Times New Roman" w:hAnsi="Times New Roman"/>
          <w:sz w:val="28"/>
        </w:rPr>
        <w:t xml:space="preserve"> материалов</w:t>
      </w:r>
      <w:r>
        <w:rPr>
          <w:sz w:val="28"/>
        </w:rPr>
        <w:br/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 http://infourok.ru/material.html?mid=20762 - Художественные ремесла</w:t>
      </w:r>
      <w:r>
        <w:rPr>
          <w:sz w:val="28"/>
        </w:rPr>
        <w:br/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 http://www.it-n.ru - «Сеть творческих учителей»;</w:t>
      </w:r>
      <w:r>
        <w:rPr>
          <w:sz w:val="28"/>
        </w:rPr>
        <w:br/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 http://kopilkaurokov.ru/ - Методические разработки для учителя</w:t>
      </w:r>
      <w:r>
        <w:rPr>
          <w:sz w:val="28"/>
        </w:rPr>
        <w:br/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 http://infourok.ru.html – Создание изделий из древесины</w:t>
      </w:r>
      <w:r>
        <w:rPr>
          <w:sz w:val="28"/>
        </w:rPr>
        <w:br/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 xml:space="preserve"> http://sdelay.tv/ - </w:t>
      </w:r>
      <w:proofErr w:type="spellStart"/>
      <w:r>
        <w:rPr>
          <w:rFonts w:ascii="Times New Roman" w:hAnsi="Times New Roman"/>
          <w:sz w:val="28"/>
        </w:rPr>
        <w:t>видеоколлекция</w:t>
      </w:r>
      <w:proofErr w:type="spellEnd"/>
      <w:r>
        <w:rPr>
          <w:sz w:val="28"/>
        </w:rPr>
        <w:br/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 xml:space="preserve">CD-ROM. Технология. Обслуживающий труд. 5-8 классы. </w:t>
      </w:r>
      <w:proofErr w:type="spellStart"/>
      <w:r>
        <w:rPr>
          <w:rFonts w:ascii="Times New Roman" w:hAnsi="Times New Roman"/>
          <w:sz w:val="28"/>
        </w:rPr>
        <w:t>Практикоориентированные</w:t>
      </w:r>
      <w:proofErr w:type="spellEnd"/>
      <w:r>
        <w:rPr>
          <w:rFonts w:ascii="Times New Roman" w:hAnsi="Times New Roman"/>
          <w:sz w:val="28"/>
        </w:rPr>
        <w:t xml:space="preserve"> проекты, Кравченко Н.Г., Лебедянская Н.К.,</w:t>
      </w:r>
      <w:r>
        <w:rPr>
          <w:sz w:val="28"/>
        </w:rPr>
        <w:br/>
      </w:r>
      <w:r>
        <w:rPr>
          <w:rFonts w:ascii="Times New Roman" w:hAnsi="Times New Roman"/>
          <w:sz w:val="28"/>
        </w:rPr>
        <w:t xml:space="preserve"> </w:t>
      </w:r>
      <w:proofErr w:type="gramStart"/>
      <w:r>
        <w:rPr>
          <w:rFonts w:ascii="Times New Roman" w:hAnsi="Times New Roman"/>
          <w:sz w:val="28"/>
        </w:rPr>
        <w:t>М.:Учитель</w:t>
      </w:r>
      <w:proofErr w:type="gramEnd"/>
      <w:r>
        <w:rPr>
          <w:rFonts w:ascii="Times New Roman" w:hAnsi="Times New Roman"/>
          <w:sz w:val="28"/>
        </w:rPr>
        <w:t>,2013г.</w:t>
      </w:r>
      <w:r>
        <w:rPr>
          <w:sz w:val="28"/>
        </w:rPr>
        <w:br/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CD-ROM. Технология. 5-8 классы. Оценка предметных умений учащихся.</w:t>
      </w:r>
      <w:r>
        <w:rPr>
          <w:sz w:val="28"/>
        </w:rPr>
        <w:br/>
      </w:r>
      <w:r>
        <w:rPr>
          <w:rFonts w:ascii="Times New Roman" w:hAnsi="Times New Roman"/>
          <w:sz w:val="28"/>
        </w:rPr>
        <w:t xml:space="preserve"> Компьютерные тесты и тренажеры, Думенко Т.Г., </w:t>
      </w:r>
      <w:proofErr w:type="gramStart"/>
      <w:r>
        <w:rPr>
          <w:rFonts w:ascii="Times New Roman" w:hAnsi="Times New Roman"/>
          <w:sz w:val="28"/>
        </w:rPr>
        <w:t>М.:Учитель</w:t>
      </w:r>
      <w:proofErr w:type="gramEnd"/>
      <w:r>
        <w:rPr>
          <w:rFonts w:ascii="Times New Roman" w:hAnsi="Times New Roman"/>
          <w:sz w:val="28"/>
        </w:rPr>
        <w:t>,2013г.;</w:t>
      </w:r>
      <w:r>
        <w:rPr>
          <w:sz w:val="28"/>
        </w:rPr>
        <w:br/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DVD. - Технология изготовление из металла</w:t>
      </w:r>
      <w:r>
        <w:rPr>
          <w:sz w:val="28"/>
        </w:rPr>
        <w:br/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Электронное пособие "Тематическое планирование. Технология. 5-11 классы (по</w:t>
      </w:r>
      <w:r>
        <w:rPr>
          <w:sz w:val="28"/>
        </w:rPr>
        <w:br/>
      </w:r>
      <w:r>
        <w:rPr>
          <w:rFonts w:ascii="Times New Roman" w:hAnsi="Times New Roman"/>
          <w:sz w:val="28"/>
        </w:rPr>
        <w:t xml:space="preserve"> программе В. Д. Симоненко)" серии "Образовательные программы и стандарты</w:t>
      </w:r>
      <w:r>
        <w:rPr>
          <w:rFonts w:ascii="Times New Roman" w:hAnsi="Times New Roman"/>
          <w:color w:val="333333"/>
          <w:sz w:val="28"/>
        </w:rPr>
        <w:t>‌</w:t>
      </w:r>
      <w:r>
        <w:rPr>
          <w:rFonts w:ascii="Times New Roman" w:hAnsi="Times New Roman"/>
          <w:sz w:val="28"/>
        </w:rPr>
        <w:t>​</w:t>
      </w:r>
    </w:p>
    <w:p w:rsidR="005871CA" w:rsidRDefault="005871CA">
      <w:pPr>
        <w:sectPr w:rsidR="005871CA">
          <w:pgSz w:w="11906" w:h="16383"/>
          <w:pgMar w:top="1134" w:right="850" w:bottom="1134" w:left="1701" w:header="720" w:footer="720" w:gutter="0"/>
          <w:cols w:space="720"/>
        </w:sectPr>
      </w:pPr>
    </w:p>
    <w:bookmarkEnd w:id="12"/>
    <w:p w:rsidR="005871CA" w:rsidRDefault="005871CA"/>
    <w:sectPr w:rsidR="005871CA">
      <w:pgSz w:w="11907" w:h="1683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43032" w:rsidRDefault="00743032">
      <w:pPr>
        <w:spacing w:after="0" w:line="240" w:lineRule="auto"/>
      </w:pPr>
      <w:r>
        <w:separator/>
      </w:r>
    </w:p>
  </w:endnote>
  <w:endnote w:type="continuationSeparator" w:id="0">
    <w:p w:rsidR="00743032" w:rsidRDefault="007430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XO Thames">
    <w:altName w:val="Times New Roman"/>
    <w:charset w:val="CC"/>
    <w:family w:val="roman"/>
    <w:pitch w:val="variable"/>
    <w:sig w:usb0="00000001" w:usb1="0000084A" w:usb2="00000000" w:usb3="00000000" w:csb0="00000015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43032" w:rsidRDefault="00743032">
      <w:pPr>
        <w:spacing w:after="0" w:line="240" w:lineRule="auto"/>
      </w:pPr>
      <w:r>
        <w:separator/>
      </w:r>
    </w:p>
  </w:footnote>
  <w:footnote w:type="continuationSeparator" w:id="0">
    <w:p w:rsidR="00743032" w:rsidRDefault="0074303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871CA" w:rsidRDefault="005871CA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871CA"/>
    <w:rsid w:val="000C5CFA"/>
    <w:rsid w:val="005871CA"/>
    <w:rsid w:val="00743032"/>
    <w:rsid w:val="00801580"/>
    <w:rsid w:val="00AB09E1"/>
    <w:rsid w:val="00B118A5"/>
    <w:rsid w:val="00E26278"/>
    <w:rsid w:val="00FB3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1912ECA-0DF6-4D9A-AF6B-54335141F7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link w:val="1"/>
    <w:qFormat/>
  </w:style>
  <w:style w:type="paragraph" w:styleId="10">
    <w:name w:val="heading 1"/>
    <w:basedOn w:val="a"/>
    <w:next w:val="a"/>
    <w:link w:val="11"/>
    <w:uiPriority w:val="9"/>
    <w:qFormat/>
    <w:pPr>
      <w:keepNext/>
      <w:keepLines/>
      <w:spacing w:before="480"/>
      <w:outlineLvl w:val="0"/>
    </w:pPr>
    <w:rPr>
      <w:rFonts w:asciiTheme="majorHAnsi" w:hAnsiTheme="majorHAnsi"/>
      <w:b/>
      <w:color w:val="365F91" w:themeColor="accent1" w:themeShade="BF"/>
      <w:sz w:val="28"/>
    </w:rPr>
  </w:style>
  <w:style w:type="paragraph" w:styleId="2">
    <w:name w:val="heading 2"/>
    <w:basedOn w:val="a"/>
    <w:next w:val="a"/>
    <w:link w:val="20"/>
    <w:uiPriority w:val="9"/>
    <w:qFormat/>
    <w:pPr>
      <w:keepNext/>
      <w:keepLines/>
      <w:spacing w:before="200"/>
      <w:outlineLvl w:val="1"/>
    </w:pPr>
    <w:rPr>
      <w:rFonts w:asciiTheme="majorHAnsi" w:hAnsiTheme="majorHAnsi"/>
      <w:b/>
      <w:color w:val="4F81BD" w:themeColor="accent1"/>
      <w:sz w:val="26"/>
    </w:rPr>
  </w:style>
  <w:style w:type="paragraph" w:styleId="3">
    <w:name w:val="heading 3"/>
    <w:basedOn w:val="a"/>
    <w:next w:val="a"/>
    <w:link w:val="30"/>
    <w:uiPriority w:val="9"/>
    <w:qFormat/>
    <w:pPr>
      <w:keepNext/>
      <w:keepLines/>
      <w:spacing w:before="200"/>
      <w:outlineLvl w:val="2"/>
    </w:pPr>
    <w:rPr>
      <w:rFonts w:asciiTheme="majorHAnsi" w:hAnsiTheme="majorHAnsi"/>
      <w:b/>
      <w:color w:val="4F81BD" w:themeColor="accent1"/>
    </w:rPr>
  </w:style>
  <w:style w:type="paragraph" w:styleId="4">
    <w:name w:val="heading 4"/>
    <w:basedOn w:val="a"/>
    <w:next w:val="a"/>
    <w:link w:val="40"/>
    <w:uiPriority w:val="9"/>
    <w:qFormat/>
    <w:pPr>
      <w:keepNext/>
      <w:keepLines/>
      <w:spacing w:before="200"/>
      <w:outlineLvl w:val="3"/>
    </w:pPr>
    <w:rPr>
      <w:rFonts w:asciiTheme="majorHAnsi" w:hAnsiTheme="majorHAnsi"/>
      <w:b/>
      <w:i/>
      <w:color w:val="4F81BD" w:themeColor="accent1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customStyle="1" w:styleId="12">
    <w:name w:val="Основной шрифт абзаца1"/>
  </w:style>
  <w:style w:type="character" w:customStyle="1" w:styleId="30">
    <w:name w:val="Заголовок 3 Знак"/>
    <w:basedOn w:val="1"/>
    <w:link w:val="3"/>
    <w:rPr>
      <w:rFonts w:asciiTheme="majorHAnsi" w:hAnsiTheme="majorHAnsi"/>
      <w:b/>
      <w:color w:val="4F81BD" w:themeColor="accent1"/>
    </w:rPr>
  </w:style>
  <w:style w:type="paragraph" w:styleId="a3">
    <w:name w:val="header"/>
    <w:basedOn w:val="a"/>
    <w:link w:val="a4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1"/>
    <w:link w:val="a3"/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character" w:customStyle="1" w:styleId="11">
    <w:name w:val="Заголовок 1 Знак"/>
    <w:basedOn w:val="1"/>
    <w:link w:val="10"/>
    <w:rPr>
      <w:rFonts w:asciiTheme="majorHAnsi" w:hAnsiTheme="majorHAnsi"/>
      <w:b/>
      <w:color w:val="365F91" w:themeColor="accent1" w:themeShade="BF"/>
      <w:sz w:val="28"/>
    </w:rPr>
  </w:style>
  <w:style w:type="paragraph" w:customStyle="1" w:styleId="13">
    <w:name w:val="Гиперссылка1"/>
    <w:basedOn w:val="12"/>
    <w:link w:val="a5"/>
    <w:rPr>
      <w:color w:val="0000FF" w:themeColor="hyperlink"/>
      <w:u w:val="single"/>
    </w:rPr>
  </w:style>
  <w:style w:type="character" w:styleId="a5">
    <w:name w:val="Hyperlink"/>
    <w:basedOn w:val="a0"/>
    <w:link w:val="13"/>
    <w:rPr>
      <w:color w:val="0000FF" w:themeColor="hyperlink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4">
    <w:name w:val="toc 1"/>
    <w:next w:val="a"/>
    <w:link w:val="15"/>
    <w:uiPriority w:val="39"/>
    <w:rPr>
      <w:rFonts w:ascii="XO Thames" w:hAnsi="XO Thames"/>
      <w:b/>
      <w:sz w:val="28"/>
    </w:rPr>
  </w:style>
  <w:style w:type="character" w:customStyle="1" w:styleId="15">
    <w:name w:val="Оглавление 1 Знак"/>
    <w:link w:val="14"/>
    <w:rPr>
      <w:rFonts w:ascii="XO Thames" w:hAnsi="XO Thames"/>
      <w:b/>
      <w:sz w:val="28"/>
    </w:rPr>
  </w:style>
  <w:style w:type="paragraph" w:styleId="a6">
    <w:name w:val="caption"/>
    <w:basedOn w:val="a"/>
    <w:next w:val="a"/>
    <w:link w:val="a7"/>
    <w:pPr>
      <w:spacing w:line="240" w:lineRule="auto"/>
    </w:pPr>
    <w:rPr>
      <w:b/>
      <w:color w:val="4F81BD" w:themeColor="accent1"/>
      <w:sz w:val="18"/>
    </w:rPr>
  </w:style>
  <w:style w:type="character" w:customStyle="1" w:styleId="a7">
    <w:name w:val="Название объекта Знак"/>
    <w:basedOn w:val="1"/>
    <w:link w:val="a6"/>
    <w:rPr>
      <w:b/>
      <w:color w:val="4F81BD" w:themeColor="accent1"/>
      <w:sz w:val="18"/>
    </w:rPr>
  </w:style>
  <w:style w:type="paragraph" w:customStyle="1" w:styleId="HeaderandFooter">
    <w:name w:val="Header and Footer"/>
    <w:link w:val="HeaderandFooter0"/>
    <w:pPr>
      <w:spacing w:line="240" w:lineRule="auto"/>
      <w:jc w:val="both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a8">
    <w:name w:val="Normal Indent"/>
    <w:basedOn w:val="a"/>
    <w:link w:val="a9"/>
    <w:pPr>
      <w:ind w:left="720"/>
    </w:pPr>
  </w:style>
  <w:style w:type="character" w:customStyle="1" w:styleId="a9">
    <w:name w:val="Обычный отступ Знак"/>
    <w:basedOn w:val="1"/>
    <w:link w:val="a8"/>
  </w:style>
  <w:style w:type="paragraph" w:customStyle="1" w:styleId="16">
    <w:name w:val="Выделение1"/>
    <w:basedOn w:val="12"/>
    <w:link w:val="aa"/>
    <w:rPr>
      <w:i/>
    </w:rPr>
  </w:style>
  <w:style w:type="character" w:styleId="aa">
    <w:name w:val="Emphasis"/>
    <w:basedOn w:val="a0"/>
    <w:link w:val="16"/>
    <w:rPr>
      <w:i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b">
    <w:name w:val="Subtitle"/>
    <w:basedOn w:val="a"/>
    <w:next w:val="a"/>
    <w:link w:val="ac"/>
    <w:uiPriority w:val="11"/>
    <w:qFormat/>
    <w:pPr>
      <w:numPr>
        <w:ilvl w:val="1"/>
      </w:numPr>
      <w:ind w:left="86"/>
    </w:pPr>
    <w:rPr>
      <w:rFonts w:asciiTheme="majorHAnsi" w:hAnsiTheme="majorHAnsi"/>
      <w:i/>
      <w:color w:val="4F81BD" w:themeColor="accent1"/>
      <w:spacing w:val="15"/>
      <w:sz w:val="24"/>
    </w:rPr>
  </w:style>
  <w:style w:type="character" w:customStyle="1" w:styleId="ac">
    <w:name w:val="Подзаголовок Знак"/>
    <w:basedOn w:val="1"/>
    <w:link w:val="ab"/>
    <w:rPr>
      <w:rFonts w:asciiTheme="majorHAnsi" w:hAnsiTheme="majorHAnsi"/>
      <w:i/>
      <w:color w:val="4F81BD" w:themeColor="accent1"/>
      <w:spacing w:val="15"/>
      <w:sz w:val="24"/>
    </w:rPr>
  </w:style>
  <w:style w:type="paragraph" w:styleId="ad">
    <w:name w:val="Title"/>
    <w:basedOn w:val="a"/>
    <w:next w:val="a"/>
    <w:link w:val="ae"/>
    <w:uiPriority w:val="10"/>
    <w:qFormat/>
    <w:pPr>
      <w:spacing w:after="300"/>
      <w:contextualSpacing/>
    </w:pPr>
    <w:rPr>
      <w:rFonts w:asciiTheme="majorHAnsi" w:hAnsiTheme="majorHAnsi"/>
      <w:color w:val="17365D" w:themeColor="text2" w:themeShade="BF"/>
      <w:spacing w:val="5"/>
      <w:sz w:val="52"/>
    </w:rPr>
  </w:style>
  <w:style w:type="character" w:customStyle="1" w:styleId="ae">
    <w:name w:val="Название Знак"/>
    <w:basedOn w:val="1"/>
    <w:link w:val="ad"/>
    <w:rPr>
      <w:rFonts w:asciiTheme="majorHAnsi" w:hAnsiTheme="majorHAnsi"/>
      <w:color w:val="17365D" w:themeColor="text2" w:themeShade="BF"/>
      <w:spacing w:val="5"/>
      <w:sz w:val="52"/>
    </w:rPr>
  </w:style>
  <w:style w:type="character" w:customStyle="1" w:styleId="40">
    <w:name w:val="Заголовок 4 Знак"/>
    <w:basedOn w:val="1"/>
    <w:link w:val="4"/>
    <w:rPr>
      <w:rFonts w:asciiTheme="majorHAnsi" w:hAnsiTheme="majorHAnsi"/>
      <w:b/>
      <w:i/>
      <w:color w:val="4F81BD" w:themeColor="accent1"/>
    </w:rPr>
  </w:style>
  <w:style w:type="character" w:customStyle="1" w:styleId="20">
    <w:name w:val="Заголовок 2 Знак"/>
    <w:basedOn w:val="1"/>
    <w:link w:val="2"/>
    <w:rPr>
      <w:rFonts w:asciiTheme="majorHAnsi" w:hAnsiTheme="majorHAnsi"/>
      <w:b/>
      <w:color w:val="4F81BD" w:themeColor="accent1"/>
      <w:sz w:val="26"/>
    </w:rPr>
  </w:style>
  <w:style w:type="table" w:styleId="af">
    <w:name w:val="Table Grid"/>
    <w:basedOn w:val="a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0">
    <w:name w:val="Balloon Text"/>
    <w:basedOn w:val="a"/>
    <w:link w:val="af1"/>
    <w:uiPriority w:val="99"/>
    <w:semiHidden/>
    <w:unhideWhenUsed/>
    <w:rsid w:val="00B118A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B118A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</a:ln>
        <a:ln>
          <a:solidFill>
            <a:schemeClr val="phClr"/>
          </a:solidFill>
        </a:ln>
        <a:ln>
          <a:solidFill>
            <a:schemeClr val="phClr"/>
          </a:solidFill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6D8C3E-4882-4047-B023-95B05A4ACE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26</Pages>
  <Words>5554</Words>
  <Characters>31664</Characters>
  <Application>Microsoft Office Word</Application>
  <DocSecurity>0</DocSecurity>
  <Lines>263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Школа</cp:lastModifiedBy>
  <cp:revision>8</cp:revision>
  <cp:lastPrinted>2023-09-27T21:55:00Z</cp:lastPrinted>
  <dcterms:created xsi:type="dcterms:W3CDTF">2023-09-26T17:19:00Z</dcterms:created>
  <dcterms:modified xsi:type="dcterms:W3CDTF">2023-10-20T06:38:00Z</dcterms:modified>
</cp:coreProperties>
</file>